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669"/>
        <w:bidiVisual/>
        <w:tblW w:w="5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8"/>
        <w:gridCol w:w="983"/>
        <w:gridCol w:w="692"/>
        <w:gridCol w:w="631"/>
        <w:gridCol w:w="326"/>
        <w:gridCol w:w="1651"/>
        <w:gridCol w:w="81"/>
        <w:gridCol w:w="138"/>
        <w:gridCol w:w="1622"/>
        <w:gridCol w:w="1726"/>
      </w:tblGrid>
      <w:tr w:rsidR="00CD1126" w:rsidRPr="00D640F4" w:rsidTr="00CD1126">
        <w:trPr>
          <w:trHeight w:val="422"/>
        </w:trPr>
        <w:tc>
          <w:tcPr>
            <w:tcW w:w="5000" w:type="pct"/>
            <w:gridSpan w:val="11"/>
            <w:tcBorders>
              <w:top w:val="single" w:sz="4" w:space="0" w:color="auto"/>
              <w:left w:val="single" w:sz="4" w:space="0" w:color="auto"/>
              <w:bottom w:val="nil"/>
              <w:right w:val="single" w:sz="4" w:space="0" w:color="auto"/>
            </w:tcBorders>
            <w:shd w:val="clear" w:color="auto" w:fill="6BC0BB"/>
          </w:tcPr>
          <w:p w:rsidR="00CD1126" w:rsidRPr="00255CEF" w:rsidRDefault="00CD1126" w:rsidP="00CD1126">
            <w:pPr>
              <w:pStyle w:val="NoSpacing"/>
              <w:numPr>
                <w:ilvl w:val="0"/>
                <w:numId w:val="2"/>
              </w:numPr>
              <w:rPr>
                <w:rFonts w:ascii="Sakkal Majalla" w:hAnsi="Sakkal Majalla" w:cs="Sakkal Majalla"/>
                <w:b/>
                <w:bCs/>
                <w:noProof/>
                <w:sz w:val="28"/>
                <w:szCs w:val="28"/>
              </w:rPr>
            </w:pPr>
            <w:r w:rsidRPr="00255CEF">
              <w:rPr>
                <w:rFonts w:ascii="Sakkal Majalla" w:hAnsi="Sakkal Majalla" w:cs="Sakkal Majalla" w:hint="cs"/>
                <w:b/>
                <w:bCs/>
                <w:noProof/>
                <w:sz w:val="28"/>
                <w:szCs w:val="28"/>
                <w:rtl/>
              </w:rPr>
              <w:t>المعلومات الأساسية</w:t>
            </w:r>
          </w:p>
        </w:tc>
      </w:tr>
      <w:tr w:rsidR="00CD1126" w:rsidRPr="00D640F4" w:rsidTr="00CD1126">
        <w:trPr>
          <w:trHeight w:val="422"/>
        </w:trPr>
        <w:tc>
          <w:tcPr>
            <w:tcW w:w="5000" w:type="pct"/>
            <w:gridSpan w:val="11"/>
            <w:tcBorders>
              <w:top w:val="single" w:sz="4" w:space="0" w:color="auto"/>
              <w:left w:val="single" w:sz="4" w:space="0" w:color="auto"/>
              <w:bottom w:val="nil"/>
              <w:right w:val="single" w:sz="4" w:space="0" w:color="auto"/>
            </w:tcBorders>
            <w:shd w:val="clear" w:color="auto" w:fill="6BC0BB"/>
          </w:tcPr>
          <w:p w:rsidR="00CD1126" w:rsidRPr="00D640F4" w:rsidRDefault="00CD1126" w:rsidP="00CD1126">
            <w:pPr>
              <w:pStyle w:val="NoSpacing"/>
              <w:numPr>
                <w:ilvl w:val="1"/>
                <w:numId w:val="1"/>
              </w:numPr>
              <w:ind w:firstLine="620"/>
              <w:rPr>
                <w:rFonts w:ascii="Sakkal Majalla" w:hAnsi="Sakkal Majalla" w:cs="Sakkal Majalla"/>
                <w:b/>
                <w:bCs/>
                <w:sz w:val="28"/>
                <w:szCs w:val="28"/>
                <w:rtl/>
                <w:lang w:bidi="ar-JO"/>
              </w:rPr>
            </w:pPr>
            <w:r w:rsidRPr="00D640F4">
              <w:rPr>
                <w:rFonts w:ascii="Sakkal Majalla" w:hAnsi="Sakkal Majalla" w:cs="Sakkal Majalla"/>
                <w:noProof/>
                <w:sz w:val="28"/>
                <w:szCs w:val="28"/>
              </w:rPr>
              <w:drawing>
                <wp:anchor distT="0" distB="0" distL="114300" distR="114300" simplePos="0" relativeHeight="251659264" behindDoc="0" locked="0" layoutInCell="1" allowOverlap="1" wp14:anchorId="33902B66" wp14:editId="3CDDB8C1">
                  <wp:simplePos x="0" y="0"/>
                  <wp:positionH relativeFrom="column">
                    <wp:posOffset>5904230</wp:posOffset>
                  </wp:positionH>
                  <wp:positionV relativeFrom="paragraph">
                    <wp:posOffset>-36195</wp:posOffset>
                  </wp:positionV>
                  <wp:extent cx="303530" cy="303530"/>
                  <wp:effectExtent l="0" t="0" r="1270" b="1270"/>
                  <wp:wrapNone/>
                  <wp:docPr id="1643303038" name="Graphic 164330303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5026" name="Graphic 10" descr="Briefcase with solid fill"/>
                          <pic:cNvPicPr>
                            <a:picLocks noChangeAspect="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303530" cy="303530"/>
                          </a:xfrm>
                          <a:prstGeom prst="rect">
                            <a:avLst/>
                          </a:prstGeom>
                        </pic:spPr>
                      </pic:pic>
                    </a:graphicData>
                  </a:graphic>
                  <wp14:sizeRelH relativeFrom="margin">
                    <wp14:pctWidth>0</wp14:pctWidth>
                  </wp14:sizeRelH>
                  <wp14:sizeRelV relativeFrom="margin">
                    <wp14:pctHeight>0</wp14:pctHeight>
                  </wp14:sizeRelV>
                </wp:anchor>
              </w:drawing>
            </w:r>
            <w:r w:rsidRPr="00D640F4">
              <w:rPr>
                <w:rFonts w:ascii="Sakkal Majalla" w:hAnsi="Sakkal Majalla" w:cs="Sakkal Majalla"/>
                <w:b/>
                <w:bCs/>
                <w:sz w:val="28"/>
                <w:szCs w:val="28"/>
                <w:rtl/>
                <w:lang w:bidi="ar-JO"/>
              </w:rPr>
              <w:t xml:space="preserve">معلومات اساسية عن الوظيفة </w:t>
            </w:r>
          </w:p>
        </w:tc>
      </w:tr>
      <w:tr w:rsidR="00CD1126" w:rsidRPr="00D640F4" w:rsidTr="009E642A">
        <w:trPr>
          <w:trHeight w:val="365"/>
        </w:trPr>
        <w:tc>
          <w:tcPr>
            <w:tcW w:w="1143"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مسمى الوظيفــــة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F01448" w:rsidP="00F01448">
            <w:pPr>
              <w:pStyle w:val="NoSpacing"/>
              <w:jc w:val="center"/>
              <w:rPr>
                <w:rFonts w:ascii="Sakkal Majalla" w:hAnsi="Sakkal Majalla" w:cs="Sakkal Majalla"/>
                <w:noProof/>
                <w:sz w:val="28"/>
                <w:szCs w:val="28"/>
              </w:rPr>
            </w:pPr>
            <w:r>
              <w:rPr>
                <w:rFonts w:ascii="Sakkal Majalla" w:hAnsi="Sakkal Majalla" w:cs="Sakkal Majalla" w:hint="cs"/>
                <w:noProof/>
                <w:sz w:val="28"/>
                <w:szCs w:val="28"/>
                <w:rtl/>
              </w:rPr>
              <w:t>مهندس</w:t>
            </w:r>
            <w:r w:rsidR="005869BE">
              <w:rPr>
                <w:rFonts w:ascii="Sakkal Majalla" w:hAnsi="Sakkal Majalla" w:cs="Sakkal Majalla" w:hint="cs"/>
                <w:noProof/>
                <w:sz w:val="28"/>
                <w:szCs w:val="28"/>
                <w:rtl/>
              </w:rPr>
              <w:t xml:space="preserve"> مساعد</w:t>
            </w: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نوع الوظيفة</w:t>
            </w:r>
          </w:p>
        </w:tc>
        <w:tc>
          <w:tcPr>
            <w:tcW w:w="1646" w:type="pct"/>
            <w:gridSpan w:val="2"/>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r>
      <w:tr w:rsidR="00CD1126" w:rsidRPr="00D640F4" w:rsidTr="009E642A">
        <w:trPr>
          <w:trHeight w:val="473"/>
        </w:trPr>
        <w:tc>
          <w:tcPr>
            <w:tcW w:w="1143"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الدائرة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F01448" w:rsidP="00F01448">
            <w:pPr>
              <w:pStyle w:val="NoSpacing"/>
              <w:rPr>
                <w:rFonts w:ascii="Sakkal Majalla" w:hAnsi="Sakkal Majalla" w:cs="Sakkal Majalla"/>
                <w:noProof/>
                <w:sz w:val="28"/>
                <w:szCs w:val="28"/>
              </w:rPr>
            </w:pPr>
            <w:r>
              <w:rPr>
                <w:rFonts w:ascii="Sakkal Majalla" w:hAnsi="Sakkal Majalla" w:cs="Sakkal Majalla" w:hint="cs"/>
                <w:noProof/>
                <w:sz w:val="28"/>
                <w:szCs w:val="28"/>
                <w:rtl/>
              </w:rPr>
              <w:t>وزارة الطاقة والثروة المعدنية</w:t>
            </w: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الفئة الوظيفية</w:t>
            </w:r>
          </w:p>
        </w:tc>
        <w:tc>
          <w:tcPr>
            <w:tcW w:w="1646" w:type="pct"/>
            <w:gridSpan w:val="2"/>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r>
      <w:tr w:rsidR="00CD1126" w:rsidRPr="00D640F4" w:rsidTr="009E642A">
        <w:trPr>
          <w:trHeight w:val="401"/>
        </w:trPr>
        <w:tc>
          <w:tcPr>
            <w:tcW w:w="1143"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Pr>
            </w:pPr>
            <w:r w:rsidRPr="00255CEF">
              <w:rPr>
                <w:rFonts w:ascii="Sakkal Majalla" w:hAnsi="Sakkal Majalla" w:cs="Sakkal Majalla"/>
                <w:b/>
                <w:bCs/>
                <w:noProof/>
                <w:sz w:val="28"/>
                <w:szCs w:val="28"/>
                <w:rtl/>
              </w:rPr>
              <w:t>الادارة/المديرية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F01448" w:rsidP="00F01448">
            <w:pPr>
              <w:pStyle w:val="NoSpacing"/>
              <w:rPr>
                <w:rFonts w:ascii="Sakkal Majalla" w:hAnsi="Sakkal Majalla" w:cs="Sakkal Majalla"/>
                <w:noProof/>
                <w:sz w:val="28"/>
                <w:szCs w:val="28"/>
              </w:rPr>
            </w:pPr>
            <w:r>
              <w:rPr>
                <w:rFonts w:ascii="Sakkal Majalla" w:hAnsi="Sakkal Majalla" w:cs="Sakkal Majalla" w:hint="cs"/>
                <w:noProof/>
                <w:sz w:val="28"/>
                <w:szCs w:val="28"/>
                <w:rtl/>
              </w:rPr>
              <w:t>النفط والغاز الطبيعي</w:t>
            </w: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المجموعة النوعية</w:t>
            </w:r>
          </w:p>
        </w:tc>
        <w:tc>
          <w:tcPr>
            <w:tcW w:w="1646" w:type="pct"/>
            <w:gridSpan w:val="2"/>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r>
      <w:tr w:rsidR="00CD1126" w:rsidRPr="00D640F4" w:rsidTr="009E642A">
        <w:trPr>
          <w:trHeight w:val="437"/>
        </w:trPr>
        <w:tc>
          <w:tcPr>
            <w:tcW w:w="1143"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القسم/الشعبة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5076B5" w:rsidP="00F01448">
            <w:pPr>
              <w:pStyle w:val="NoSpacing"/>
              <w:rPr>
                <w:rFonts w:ascii="Sakkal Majalla" w:hAnsi="Sakkal Majalla" w:cs="Sakkal Majalla"/>
                <w:noProof/>
                <w:sz w:val="28"/>
                <w:szCs w:val="28"/>
              </w:rPr>
            </w:pPr>
            <w:r>
              <w:rPr>
                <w:rFonts w:ascii="Sakkal Majalla" w:hAnsi="Sakkal Majalla" w:cs="Sakkal Majalla" w:hint="cs"/>
                <w:noProof/>
                <w:sz w:val="28"/>
                <w:szCs w:val="28"/>
                <w:rtl/>
              </w:rPr>
              <w:t>مشاريع النفط والغاز الطبيعي</w:t>
            </w: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المستوى</w:t>
            </w:r>
          </w:p>
        </w:tc>
        <w:tc>
          <w:tcPr>
            <w:tcW w:w="1646" w:type="pct"/>
            <w:gridSpan w:val="2"/>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r>
      <w:tr w:rsidR="00CD1126" w:rsidRPr="00D640F4" w:rsidTr="009E642A">
        <w:trPr>
          <w:trHeight w:val="437"/>
        </w:trPr>
        <w:tc>
          <w:tcPr>
            <w:tcW w:w="1143"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مسمى وظيفة الرئيس المباشر</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F01448" w:rsidP="005076B5">
            <w:pPr>
              <w:pStyle w:val="NoSpacing"/>
              <w:rPr>
                <w:rFonts w:ascii="Sakkal Majalla" w:hAnsi="Sakkal Majalla" w:cs="Sakkal Majalla"/>
                <w:noProof/>
                <w:sz w:val="28"/>
                <w:szCs w:val="28"/>
              </w:rPr>
            </w:pPr>
            <w:r>
              <w:rPr>
                <w:rFonts w:ascii="Sakkal Majalla" w:hAnsi="Sakkal Majalla" w:cs="Sakkal Majalla" w:hint="cs"/>
                <w:noProof/>
                <w:sz w:val="28"/>
                <w:szCs w:val="28"/>
                <w:rtl/>
              </w:rPr>
              <w:t xml:space="preserve">رئيس قسم </w:t>
            </w:r>
            <w:r w:rsidR="005076B5">
              <w:rPr>
                <w:rFonts w:ascii="Sakkal Majalla" w:hAnsi="Sakkal Majalla" w:cs="Sakkal Majalla" w:hint="cs"/>
                <w:noProof/>
                <w:sz w:val="28"/>
                <w:szCs w:val="28"/>
                <w:rtl/>
              </w:rPr>
              <w:t>مشاريع النفط والغاز الطبيعي</w:t>
            </w: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 xml:space="preserve">المسمى القياسي الدال </w:t>
            </w:r>
          </w:p>
        </w:tc>
        <w:tc>
          <w:tcPr>
            <w:tcW w:w="1646" w:type="pct"/>
            <w:gridSpan w:val="2"/>
            <w:tcBorders>
              <w:top w:val="single" w:sz="4" w:space="0" w:color="auto"/>
              <w:left w:val="single" w:sz="4" w:space="0" w:color="auto"/>
              <w:bottom w:val="nil"/>
              <w:right w:val="single" w:sz="4" w:space="0" w:color="auto"/>
            </w:tcBorders>
            <w:shd w:val="clear" w:color="auto" w:fill="auto"/>
          </w:tcPr>
          <w:p w:rsidR="00CD1126" w:rsidRPr="00D640F4" w:rsidRDefault="003A6869" w:rsidP="00D07CD7">
            <w:pPr>
              <w:pStyle w:val="NoSpacing"/>
              <w:ind w:left="785"/>
              <w:rPr>
                <w:rFonts w:ascii="Sakkal Majalla" w:hAnsi="Sakkal Majalla" w:cs="Sakkal Majalla"/>
                <w:noProof/>
                <w:sz w:val="28"/>
                <w:szCs w:val="28"/>
              </w:rPr>
            </w:pPr>
            <w:r>
              <w:rPr>
                <w:rFonts w:ascii="Sakkal Majalla" w:hAnsi="Sakkal Majalla" w:cs="Sakkal Majalla" w:hint="cs"/>
                <w:noProof/>
                <w:sz w:val="28"/>
                <w:szCs w:val="28"/>
                <w:rtl/>
              </w:rPr>
              <w:t xml:space="preserve">مهندس </w:t>
            </w:r>
          </w:p>
        </w:tc>
      </w:tr>
      <w:tr w:rsidR="00CD1126" w:rsidRPr="00D640F4" w:rsidTr="009E642A">
        <w:trPr>
          <w:trHeight w:val="464"/>
        </w:trPr>
        <w:tc>
          <w:tcPr>
            <w:tcW w:w="1143"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Pr>
            </w:pPr>
            <w:r w:rsidRPr="00255CEF">
              <w:rPr>
                <w:rFonts w:ascii="Sakkal Majalla" w:hAnsi="Sakkal Majalla" w:cs="Sakkal Majalla"/>
                <w:b/>
                <w:bCs/>
                <w:noProof/>
                <w:sz w:val="28"/>
                <w:szCs w:val="28"/>
                <w:rtl/>
              </w:rPr>
              <w:t>رمز الوظيفة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851EA8" w:rsidP="00D07CD7">
            <w:pPr>
              <w:pStyle w:val="NoSpacing"/>
              <w:ind w:left="785"/>
              <w:rPr>
                <w:rFonts w:ascii="Sakkal Majalla" w:hAnsi="Sakkal Majalla" w:cs="Sakkal Majalla"/>
                <w:noProof/>
                <w:sz w:val="28"/>
                <w:szCs w:val="28"/>
              </w:rPr>
            </w:pPr>
            <w:r>
              <w:rPr>
                <w:rFonts w:ascii="Sakkal Majalla" w:hAnsi="Sakkal Majalla" w:cs="Sakkal Majalla" w:hint="cs"/>
                <w:noProof/>
                <w:sz w:val="28"/>
                <w:szCs w:val="28"/>
                <w:rtl/>
              </w:rPr>
              <w:t>121</w:t>
            </w:r>
            <w:bookmarkStart w:id="0" w:name="_GoBack"/>
            <w:bookmarkEnd w:id="0"/>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Pr>
            </w:pPr>
            <w:r>
              <w:rPr>
                <w:rFonts w:ascii="Sakkal Majalla" w:hAnsi="Sakkal Majalla" w:cs="Sakkal Majalla" w:hint="cs"/>
                <w:b/>
                <w:bCs/>
                <w:noProof/>
                <w:sz w:val="28"/>
                <w:szCs w:val="28"/>
                <w:rtl/>
              </w:rPr>
              <w:t>م</w:t>
            </w:r>
            <w:r>
              <w:rPr>
                <w:rFonts w:ascii="Sakkal Majalla" w:hAnsi="Sakkal Majalla" w:cs="Sakkal Majalla"/>
                <w:b/>
                <w:bCs/>
                <w:noProof/>
                <w:sz w:val="28"/>
                <w:szCs w:val="28"/>
                <w:rtl/>
              </w:rPr>
              <w:t xml:space="preserve">سمى </w:t>
            </w:r>
            <w:r>
              <w:rPr>
                <w:rFonts w:ascii="Sakkal Majalla" w:hAnsi="Sakkal Majalla" w:cs="Sakkal Majalla" w:hint="cs"/>
                <w:b/>
                <w:bCs/>
                <w:noProof/>
                <w:sz w:val="28"/>
                <w:szCs w:val="28"/>
                <w:rtl/>
              </w:rPr>
              <w:t xml:space="preserve">الوظيفة </w:t>
            </w:r>
            <w:r w:rsidRPr="00255CEF">
              <w:rPr>
                <w:rFonts w:ascii="Sakkal Majalla" w:hAnsi="Sakkal Majalla" w:cs="Sakkal Majalla"/>
                <w:b/>
                <w:bCs/>
                <w:noProof/>
                <w:sz w:val="28"/>
                <w:szCs w:val="28"/>
                <w:rtl/>
              </w:rPr>
              <w:t>الفعلي</w:t>
            </w:r>
          </w:p>
        </w:tc>
        <w:tc>
          <w:tcPr>
            <w:tcW w:w="1646" w:type="pct"/>
            <w:gridSpan w:val="2"/>
            <w:tcBorders>
              <w:top w:val="single" w:sz="4" w:space="0" w:color="auto"/>
              <w:left w:val="single" w:sz="4" w:space="0" w:color="auto"/>
              <w:bottom w:val="nil"/>
              <w:right w:val="single" w:sz="4" w:space="0" w:color="auto"/>
            </w:tcBorders>
            <w:shd w:val="clear" w:color="auto" w:fill="auto"/>
          </w:tcPr>
          <w:p w:rsidR="00CD1126" w:rsidRPr="00D640F4" w:rsidRDefault="00F01448" w:rsidP="00D07CD7">
            <w:pPr>
              <w:pStyle w:val="NoSpacing"/>
              <w:ind w:left="785"/>
              <w:rPr>
                <w:rFonts w:ascii="Sakkal Majalla" w:hAnsi="Sakkal Majalla" w:cs="Sakkal Majalla"/>
                <w:noProof/>
                <w:sz w:val="28"/>
                <w:szCs w:val="28"/>
              </w:rPr>
            </w:pPr>
            <w:r>
              <w:rPr>
                <w:rFonts w:ascii="Sakkal Majalla" w:hAnsi="Sakkal Majalla" w:cs="Sakkal Majalla" w:hint="cs"/>
                <w:noProof/>
                <w:sz w:val="28"/>
                <w:szCs w:val="28"/>
                <w:rtl/>
              </w:rPr>
              <w:t>مهندس</w:t>
            </w:r>
            <w:r w:rsidR="005869BE">
              <w:rPr>
                <w:rFonts w:ascii="Sakkal Majalla" w:hAnsi="Sakkal Majalla" w:cs="Sakkal Majalla" w:hint="cs"/>
                <w:noProof/>
                <w:sz w:val="28"/>
                <w:szCs w:val="28"/>
                <w:rtl/>
              </w:rPr>
              <w:t xml:space="preserve"> مساعد</w:t>
            </w:r>
          </w:p>
        </w:tc>
      </w:tr>
      <w:tr w:rsidR="00CD1126" w:rsidRPr="00D640F4" w:rsidTr="009E642A">
        <w:trPr>
          <w:trHeight w:val="464"/>
        </w:trPr>
        <w:tc>
          <w:tcPr>
            <w:tcW w:w="1143"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tl/>
                <w:lang w:bidi="ar-JO"/>
              </w:rPr>
            </w:pPr>
            <w:r w:rsidRPr="00255CEF">
              <w:rPr>
                <w:rFonts w:ascii="Sakkal Majalla" w:hAnsi="Sakkal Majalla" w:cs="Sakkal Majalla" w:hint="cs"/>
                <w:b/>
                <w:bCs/>
                <w:noProof/>
                <w:sz w:val="28"/>
                <w:szCs w:val="28"/>
                <w:rtl/>
                <w:lang w:bidi="ar-JO"/>
              </w:rPr>
              <w:t>حجم الموارد البشرية*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tl/>
              </w:rPr>
            </w:pPr>
            <w:r w:rsidRPr="00255CEF">
              <w:rPr>
                <w:rFonts w:ascii="Sakkal Majalla" w:hAnsi="Sakkal Majalla" w:cs="Sakkal Majalla" w:hint="cs"/>
                <w:b/>
                <w:bCs/>
                <w:noProof/>
                <w:sz w:val="28"/>
                <w:szCs w:val="28"/>
                <w:rtl/>
              </w:rPr>
              <w:t>حجم موازنة الدائرة*</w:t>
            </w:r>
          </w:p>
        </w:tc>
        <w:tc>
          <w:tcPr>
            <w:tcW w:w="1646" w:type="pct"/>
            <w:gridSpan w:val="2"/>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r>
      <w:tr w:rsidR="00CD1126" w:rsidRPr="00D640F4" w:rsidTr="00CD1126">
        <w:trPr>
          <w:trHeight w:val="464"/>
        </w:trPr>
        <w:tc>
          <w:tcPr>
            <w:tcW w:w="5000" w:type="pct"/>
            <w:gridSpan w:val="11"/>
            <w:tcBorders>
              <w:top w:val="single" w:sz="4" w:space="0" w:color="auto"/>
              <w:left w:val="single" w:sz="4" w:space="0" w:color="auto"/>
              <w:bottom w:val="nil"/>
              <w:right w:val="single" w:sz="4" w:space="0" w:color="auto"/>
            </w:tcBorders>
            <w:shd w:val="clear" w:color="auto" w:fill="6BC0BB"/>
          </w:tcPr>
          <w:p w:rsidR="00CD1126" w:rsidRPr="00D640F4" w:rsidRDefault="00CD1126" w:rsidP="00D07CD7">
            <w:pPr>
              <w:pStyle w:val="NoSpacing"/>
              <w:rPr>
                <w:rFonts w:ascii="Sakkal Majalla" w:hAnsi="Sakkal Majalla" w:cs="Sakkal Majalla"/>
                <w:noProof/>
                <w:sz w:val="28"/>
                <w:szCs w:val="28"/>
              </w:rPr>
            </w:pPr>
            <w:r>
              <w:rPr>
                <w:rFonts w:ascii="Sakkal Majalla" w:hAnsi="Sakkal Majalla" w:cs="Sakkal Majalla" w:hint="cs"/>
                <w:noProof/>
                <w:sz w:val="28"/>
                <w:szCs w:val="28"/>
                <w:rtl/>
              </w:rPr>
              <w:t>*تعبأ لشاغلي وظائف  المجموعة الثانية من الفئة العليا فقط.</w:t>
            </w:r>
          </w:p>
        </w:tc>
      </w:tr>
      <w:tr w:rsidR="00CD1126" w:rsidRPr="00D640F4" w:rsidTr="00CD1126">
        <w:trPr>
          <w:trHeight w:val="226"/>
        </w:trPr>
        <w:tc>
          <w:tcPr>
            <w:tcW w:w="5000" w:type="pct"/>
            <w:gridSpan w:val="11"/>
            <w:tcBorders>
              <w:top w:val="single" w:sz="4" w:space="0" w:color="auto"/>
              <w:left w:val="single" w:sz="4" w:space="0" w:color="auto"/>
              <w:bottom w:val="nil"/>
              <w:right w:val="single" w:sz="4" w:space="0" w:color="auto"/>
            </w:tcBorders>
          </w:tcPr>
          <w:p w:rsidR="00CD1126" w:rsidRPr="00D640F4" w:rsidRDefault="00CD1126" w:rsidP="00D07CD7">
            <w:pPr>
              <w:bidi/>
              <w:spacing w:after="0"/>
              <w:jc w:val="lowKashida"/>
              <w:rPr>
                <w:rFonts w:ascii="Sakkal Majalla" w:hAnsi="Sakkal Majalla" w:cs="Sakkal Majalla"/>
                <w:noProof/>
                <w:sz w:val="28"/>
                <w:szCs w:val="28"/>
              </w:rPr>
            </w:pPr>
          </w:p>
        </w:tc>
      </w:tr>
      <w:tr w:rsidR="00CD1126" w:rsidRPr="00D640F4" w:rsidTr="00CD1126">
        <w:trPr>
          <w:trHeight w:val="226"/>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D640F4" w:rsidRDefault="00CD1126" w:rsidP="00CD1126">
            <w:pPr>
              <w:pStyle w:val="NoSpacing"/>
              <w:numPr>
                <w:ilvl w:val="1"/>
                <w:numId w:val="1"/>
              </w:numPr>
              <w:ind w:firstLine="620"/>
              <w:rPr>
                <w:rFonts w:ascii="Sakkal Majalla" w:hAnsi="Sakkal Majalla" w:cs="Sakkal Majalla"/>
                <w:b/>
                <w:bCs/>
                <w:sz w:val="28"/>
                <w:szCs w:val="28"/>
                <w:rtl/>
              </w:rPr>
            </w:pPr>
            <w:r w:rsidRPr="00D640F4">
              <w:rPr>
                <w:rFonts w:ascii="Sakkal Majalla" w:hAnsi="Sakkal Majalla" w:cs="Sakkal Majalla"/>
                <w:noProof/>
                <w:sz w:val="28"/>
                <w:szCs w:val="28"/>
                <w:rtl/>
              </w:rPr>
              <w:drawing>
                <wp:anchor distT="0" distB="0" distL="114300" distR="114300" simplePos="0" relativeHeight="251660288" behindDoc="0" locked="0" layoutInCell="1" allowOverlap="1" wp14:anchorId="21058FA5" wp14:editId="6D646403">
                  <wp:simplePos x="0" y="0"/>
                  <wp:positionH relativeFrom="column">
                    <wp:posOffset>5819775</wp:posOffset>
                  </wp:positionH>
                  <wp:positionV relativeFrom="paragraph">
                    <wp:posOffset>-152400</wp:posOffset>
                  </wp:positionV>
                  <wp:extent cx="334645" cy="334010"/>
                  <wp:effectExtent l="0" t="0" r="8255" b="8890"/>
                  <wp:wrapNone/>
                  <wp:docPr id="318586360" name="Graphic 318586360" descr="Hierarc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6360" name="Graphic 11" descr="Hierarchy with solid fill"/>
                          <pic:cNvPicPr>
                            <a:picLocks noChangeAspect="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334645" cy="334010"/>
                          </a:xfrm>
                          <a:prstGeom prst="rect">
                            <a:avLst/>
                          </a:prstGeom>
                        </pic:spPr>
                      </pic:pic>
                    </a:graphicData>
                  </a:graphic>
                </wp:anchor>
              </w:drawing>
            </w:r>
            <w:r w:rsidRPr="00D640F4">
              <w:rPr>
                <w:rFonts w:ascii="Sakkal Majalla" w:hAnsi="Sakkal Majalla" w:cs="Sakkal Majalla"/>
                <w:b/>
                <w:bCs/>
                <w:sz w:val="28"/>
                <w:szCs w:val="28"/>
                <w:rtl/>
                <w:lang w:bidi="ar-JO"/>
              </w:rPr>
              <w:t>موقع الوظيفة</w:t>
            </w:r>
            <w:r>
              <w:rPr>
                <w:rFonts w:ascii="Sakkal Majalla" w:hAnsi="Sakkal Majalla" w:cs="Sakkal Majalla" w:hint="cs"/>
                <w:b/>
                <w:bCs/>
                <w:sz w:val="28"/>
                <w:szCs w:val="28"/>
                <w:rtl/>
                <w:lang w:bidi="ar-JO"/>
              </w:rPr>
              <w:t xml:space="preserve"> في الهيكل التنظيمي للدائرة</w:t>
            </w:r>
          </w:p>
        </w:tc>
      </w:tr>
      <w:tr w:rsidR="00CD1126" w:rsidRPr="00D640F4" w:rsidTr="00CD1126">
        <w:trPr>
          <w:trHeight w:val="226"/>
        </w:trPr>
        <w:tc>
          <w:tcPr>
            <w:tcW w:w="5000" w:type="pct"/>
            <w:gridSpan w:val="11"/>
            <w:tcBorders>
              <w:top w:val="single" w:sz="4" w:space="0" w:color="auto"/>
              <w:left w:val="single" w:sz="4" w:space="0" w:color="auto"/>
              <w:bottom w:val="single" w:sz="4" w:space="0" w:color="auto"/>
              <w:right w:val="single" w:sz="4" w:space="0" w:color="auto"/>
            </w:tcBorders>
          </w:tcPr>
          <w:p w:rsidR="00CD1126" w:rsidRPr="00D640F4" w:rsidRDefault="00F01448" w:rsidP="005076B5">
            <w:pPr>
              <w:bidi/>
              <w:jc w:val="lowKashida"/>
              <w:rPr>
                <w:rFonts w:ascii="Sakkal Majalla" w:hAnsi="Sakkal Majalla" w:cs="Sakkal Majalla"/>
                <w:b/>
                <w:bCs/>
                <w:sz w:val="28"/>
                <w:szCs w:val="28"/>
                <w:rtl/>
              </w:rPr>
            </w:pPr>
            <w:r w:rsidRPr="00E859BB">
              <w:rPr>
                <w:rFonts w:ascii="Sakkal Majalla" w:hAnsi="Sakkal Majalla" w:cs="Sakkal Majalla"/>
                <w:sz w:val="28"/>
                <w:szCs w:val="28"/>
                <w:rtl/>
                <w:lang w:bidi="ar-JO"/>
              </w:rPr>
              <w:t xml:space="preserve">تقع الوظيفة في قسم </w:t>
            </w:r>
            <w:r w:rsidR="005076B5">
              <w:rPr>
                <w:rFonts w:ascii="Sakkal Majalla" w:hAnsi="Sakkal Majalla" w:cs="Sakkal Majalla" w:hint="cs"/>
                <w:sz w:val="28"/>
                <w:szCs w:val="28"/>
                <w:rtl/>
                <w:lang w:bidi="ar-JO"/>
              </w:rPr>
              <w:t>مشاريع النفط والغاز الطبيعي</w:t>
            </w:r>
            <w:r w:rsidRPr="00E859BB">
              <w:rPr>
                <w:rFonts w:ascii="Sakkal Majalla" w:hAnsi="Sakkal Majalla" w:cs="Sakkal Majalla"/>
                <w:sz w:val="28"/>
                <w:szCs w:val="28"/>
                <w:rtl/>
                <w:lang w:bidi="ar-JO"/>
              </w:rPr>
              <w:t>/مديرية النفط والغا</w:t>
            </w:r>
            <w:r w:rsidR="00D92D96">
              <w:rPr>
                <w:rFonts w:ascii="Sakkal Majalla" w:hAnsi="Sakkal Majalla" w:cs="Sakkal Majalla"/>
                <w:sz w:val="28"/>
                <w:szCs w:val="28"/>
                <w:rtl/>
                <w:lang w:bidi="ar-JO"/>
              </w:rPr>
              <w:t>ز الطبيعي وترتبط ارتباطاً مباشر</w:t>
            </w:r>
            <w:r w:rsidR="00D92D96">
              <w:rPr>
                <w:rFonts w:ascii="Sakkal Majalla" w:hAnsi="Sakkal Majalla" w:cs="Sakkal Majalla" w:hint="cs"/>
                <w:sz w:val="28"/>
                <w:szCs w:val="28"/>
                <w:rtl/>
                <w:lang w:bidi="ar-JO"/>
              </w:rPr>
              <w:t xml:space="preserve">اً </w:t>
            </w:r>
            <w:r w:rsidRPr="00E859BB">
              <w:rPr>
                <w:rFonts w:ascii="Sakkal Majalla" w:hAnsi="Sakkal Majalla" w:cs="Sakkal Majalla"/>
                <w:sz w:val="28"/>
                <w:szCs w:val="28"/>
                <w:rtl/>
                <w:lang w:bidi="ar-JO"/>
              </w:rPr>
              <w:t xml:space="preserve">مع رئيس قسم </w:t>
            </w:r>
            <w:r w:rsidR="0099255F">
              <w:rPr>
                <w:rFonts w:ascii="Sakkal Majalla" w:hAnsi="Sakkal Majalla" w:cs="Sakkal Majalla" w:hint="cs"/>
                <w:sz w:val="28"/>
                <w:szCs w:val="28"/>
                <w:rtl/>
                <w:lang w:bidi="ar-JO"/>
              </w:rPr>
              <w:t xml:space="preserve"> </w:t>
            </w:r>
            <w:r w:rsidR="005076B5">
              <w:rPr>
                <w:rFonts w:ascii="Sakkal Majalla" w:hAnsi="Sakkal Majalla" w:cs="Sakkal Majalla" w:hint="cs"/>
                <w:sz w:val="28"/>
                <w:szCs w:val="28"/>
                <w:rtl/>
                <w:lang w:bidi="ar-JO"/>
              </w:rPr>
              <w:t>مشاريع النفط والغاز الطبيعي.</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CD1126">
            <w:pPr>
              <w:pStyle w:val="NoSpacing"/>
              <w:numPr>
                <w:ilvl w:val="0"/>
                <w:numId w:val="2"/>
              </w:numPr>
              <w:rPr>
                <w:rFonts w:ascii="Sakkal Majalla" w:hAnsi="Sakkal Majalla" w:cs="Sakkal Majalla"/>
                <w:b/>
                <w:bCs/>
                <w:noProof/>
                <w:sz w:val="28"/>
                <w:szCs w:val="28"/>
              </w:rPr>
            </w:pPr>
            <w:r w:rsidRPr="00255CEF">
              <w:rPr>
                <w:b/>
                <w:bCs/>
                <w:noProof/>
              </w:rPr>
              <w:drawing>
                <wp:anchor distT="0" distB="0" distL="114300" distR="114300" simplePos="0" relativeHeight="251662336" behindDoc="0" locked="0" layoutInCell="1" allowOverlap="1" wp14:anchorId="1A4F48EE" wp14:editId="6EADA076">
                  <wp:simplePos x="0" y="0"/>
                  <wp:positionH relativeFrom="column">
                    <wp:posOffset>5812790</wp:posOffset>
                  </wp:positionH>
                  <wp:positionV relativeFrom="paragraph">
                    <wp:posOffset>-30480</wp:posOffset>
                  </wp:positionV>
                  <wp:extent cx="333375" cy="334010"/>
                  <wp:effectExtent l="0" t="0" r="9525" b="8890"/>
                  <wp:wrapNone/>
                  <wp:docPr id="922883159" name="Picture 922883159"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83159" name="Graphic 16" descr="Target with solid fill"/>
                          <pic:cNvPicPr>
                            <a:picLocks noChangeAspect="1"/>
                          </pic:cNvPicPr>
                        </pic:nvPicPr>
                        <pic:blipFill>
                          <a:blip r:embed="rId12"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333375" cy="334010"/>
                          </a:xfrm>
                          <a:prstGeom prst="rect">
                            <a:avLst/>
                          </a:prstGeom>
                        </pic:spPr>
                      </pic:pic>
                    </a:graphicData>
                  </a:graphic>
                </wp:anchor>
              </w:drawing>
            </w:r>
            <w:r w:rsidRPr="00255CEF">
              <w:rPr>
                <w:rFonts w:ascii="Sakkal Majalla" w:hAnsi="Sakkal Majalla" w:cs="Sakkal Majalla" w:hint="cs"/>
                <w:b/>
                <w:bCs/>
                <w:noProof/>
                <w:sz w:val="28"/>
                <w:szCs w:val="28"/>
                <w:rtl/>
              </w:rPr>
              <w:t>الغرض من الوظيفة</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D07CD7">
            <w:pPr>
              <w:pStyle w:val="NoSpacing"/>
              <w:rPr>
                <w:rFonts w:ascii="Sakkal Majalla" w:hAnsi="Sakkal Majalla" w:cs="Sakkal Majalla"/>
                <w:b/>
                <w:bCs/>
                <w:sz w:val="28"/>
                <w:szCs w:val="28"/>
                <w:rtl/>
              </w:rPr>
            </w:pPr>
            <w:r w:rsidRPr="00255CEF">
              <w:rPr>
                <w:rFonts w:ascii="Sakkal Majalla" w:hAnsi="Sakkal Majalla" w:cs="Sakkal Majalla" w:hint="cs"/>
                <w:b/>
                <w:bCs/>
                <w:sz w:val="28"/>
                <w:szCs w:val="28"/>
                <w:rtl/>
                <w:lang w:bidi="ar-JO"/>
              </w:rPr>
              <w:t xml:space="preserve">                     </w:t>
            </w:r>
            <w:r w:rsidRPr="00255CEF">
              <w:rPr>
                <w:rFonts w:ascii="Sakkal Majalla" w:hAnsi="Sakkal Majalla" w:cs="Sakkal Majalla"/>
                <w:b/>
                <w:bCs/>
                <w:sz w:val="28"/>
                <w:szCs w:val="28"/>
                <w:rtl/>
                <w:lang w:bidi="ar-JO"/>
              </w:rPr>
              <w:t xml:space="preserve">المهمة الرئيسية للوظيفة ( </w:t>
            </w:r>
            <w:r w:rsidRPr="00255CEF">
              <w:rPr>
                <w:rFonts w:ascii="Sakkal Majalla" w:hAnsi="Sakkal Majalla" w:cs="Sakkal Majalla" w:hint="cs"/>
                <w:b/>
                <w:bCs/>
                <w:sz w:val="28"/>
                <w:szCs w:val="28"/>
                <w:rtl/>
                <w:lang w:bidi="ar-JO"/>
              </w:rPr>
              <w:t>الهدف</w:t>
            </w:r>
            <w:r w:rsidRPr="00255CEF">
              <w:rPr>
                <w:rFonts w:ascii="Sakkal Majalla" w:hAnsi="Sakkal Majalla" w:cs="Sakkal Majalla"/>
                <w:b/>
                <w:bCs/>
                <w:sz w:val="28"/>
                <w:szCs w:val="28"/>
                <w:rtl/>
                <w:lang w:bidi="ar-JO"/>
              </w:rPr>
              <w:t xml:space="preserve"> من الوظيفة)</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tcPr>
          <w:p w:rsidR="00CD1126" w:rsidRPr="00F01448" w:rsidRDefault="005076B5" w:rsidP="00F01448">
            <w:pPr>
              <w:bidi/>
              <w:spacing w:after="0"/>
              <w:jc w:val="lowKashida"/>
              <w:rPr>
                <w:rFonts w:ascii="Sakkal Majalla" w:hAnsi="Sakkal Majalla" w:cs="Sakkal Majalla"/>
                <w:sz w:val="28"/>
                <w:szCs w:val="28"/>
                <w:rtl/>
              </w:rPr>
            </w:pPr>
            <w:r>
              <w:rPr>
                <w:rFonts w:ascii="Sakkal Majalla" w:hAnsi="Sakkal Majalla" w:cs="Sakkal Majalla"/>
                <w:sz w:val="28"/>
                <w:szCs w:val="28"/>
                <w:rtl/>
              </w:rPr>
              <w:t xml:space="preserve">تختص الوظيفة بـ </w:t>
            </w:r>
            <w:r w:rsidRPr="005076B5">
              <w:rPr>
                <w:rFonts w:ascii="Sakkal Majalla" w:hAnsi="Sakkal Majalla" w:cs="Sakkal Majalla"/>
                <w:sz w:val="28"/>
                <w:szCs w:val="28"/>
                <w:rtl/>
              </w:rPr>
              <w:t xml:space="preserve"> </w:t>
            </w:r>
            <w:r w:rsidR="00F16B5C">
              <w:rPr>
                <w:rFonts w:ascii="Sakkal Majalla" w:hAnsi="Sakkal Majalla" w:cs="Sakkal Majalla" w:hint="cs"/>
                <w:sz w:val="28"/>
                <w:szCs w:val="28"/>
                <w:rtl/>
              </w:rPr>
              <w:t xml:space="preserve">المساهمة في </w:t>
            </w:r>
            <w:r w:rsidRPr="005076B5">
              <w:rPr>
                <w:rFonts w:ascii="Sakkal Majalla" w:hAnsi="Sakkal Majalla" w:cs="Sakkal Majalla"/>
                <w:sz w:val="28"/>
                <w:szCs w:val="28"/>
                <w:rtl/>
              </w:rPr>
              <w:t>متابعة كافة المهام والمواصفات الفنية والتشغيلية المتعلقة بمشاريع</w:t>
            </w:r>
            <w:r w:rsidRPr="005076B5">
              <w:rPr>
                <w:rFonts w:ascii="Sakkal Majalla" w:hAnsi="Sakkal Majalla" w:cs="Sakkal Majalla" w:hint="cs"/>
                <w:sz w:val="28"/>
                <w:szCs w:val="28"/>
                <w:rtl/>
              </w:rPr>
              <w:t xml:space="preserve"> النفط</w:t>
            </w:r>
            <w:r w:rsidRPr="005076B5">
              <w:rPr>
                <w:rFonts w:ascii="Sakkal Majalla" w:hAnsi="Sakkal Majalla" w:cs="Sakkal Majalla"/>
                <w:sz w:val="28"/>
                <w:szCs w:val="28"/>
                <w:rtl/>
              </w:rPr>
              <w:t xml:space="preserve"> </w:t>
            </w:r>
            <w:r w:rsidRPr="005076B5">
              <w:rPr>
                <w:rFonts w:ascii="Sakkal Majalla" w:hAnsi="Sakkal Majalla" w:cs="Sakkal Majalla" w:hint="cs"/>
                <w:sz w:val="28"/>
                <w:szCs w:val="28"/>
                <w:rtl/>
              </w:rPr>
              <w:t>و</w:t>
            </w:r>
            <w:r w:rsidR="00276570">
              <w:rPr>
                <w:rFonts w:ascii="Sakkal Majalla" w:hAnsi="Sakkal Majalla" w:cs="Sakkal Majalla"/>
                <w:sz w:val="28"/>
                <w:szCs w:val="28"/>
                <w:rtl/>
              </w:rPr>
              <w:t>الغاز الطبيعي</w:t>
            </w:r>
            <w:r w:rsidRPr="005076B5">
              <w:rPr>
                <w:rFonts w:ascii="Sakkal Majalla" w:hAnsi="Sakkal Majalla" w:cs="Sakkal Majalla"/>
                <w:sz w:val="28"/>
                <w:szCs w:val="28"/>
                <w:rtl/>
              </w:rPr>
              <w:t>.</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CD1126">
            <w:pPr>
              <w:pStyle w:val="NoSpacing"/>
              <w:numPr>
                <w:ilvl w:val="0"/>
                <w:numId w:val="2"/>
              </w:numPr>
              <w:rPr>
                <w:rFonts w:ascii="Sakkal Majalla" w:hAnsi="Sakkal Majalla" w:cs="Sakkal Majalla"/>
                <w:b/>
                <w:bCs/>
                <w:noProof/>
                <w:sz w:val="28"/>
                <w:szCs w:val="28"/>
                <w:rtl/>
              </w:rPr>
            </w:pPr>
            <w:r w:rsidRPr="00255CEF">
              <w:rPr>
                <w:b/>
                <w:bCs/>
                <w:noProof/>
              </w:rPr>
              <w:drawing>
                <wp:anchor distT="0" distB="0" distL="114300" distR="114300" simplePos="0" relativeHeight="251663360" behindDoc="0" locked="0" layoutInCell="1" allowOverlap="1" wp14:anchorId="7EFC7F29" wp14:editId="37A7488C">
                  <wp:simplePos x="0" y="0"/>
                  <wp:positionH relativeFrom="column">
                    <wp:posOffset>5782945</wp:posOffset>
                  </wp:positionH>
                  <wp:positionV relativeFrom="paragraph">
                    <wp:posOffset>-34290</wp:posOffset>
                  </wp:positionV>
                  <wp:extent cx="334010" cy="321945"/>
                  <wp:effectExtent l="0" t="0" r="8890" b="1905"/>
                  <wp:wrapNone/>
                  <wp:docPr id="626505078" name="Picture 626505078"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05078" name="Graphic 19" descr="Business Growth with solid fill"/>
                          <pic:cNvPicPr>
                            <a:picLocks noChangeAspect="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334010" cy="321945"/>
                          </a:xfrm>
                          <a:prstGeom prst="rect">
                            <a:avLst/>
                          </a:prstGeom>
                        </pic:spPr>
                      </pic:pic>
                    </a:graphicData>
                  </a:graphic>
                  <wp14:sizeRelH relativeFrom="margin">
                    <wp14:pctWidth>0</wp14:pctWidth>
                  </wp14:sizeRelH>
                  <wp14:sizeRelV relativeFrom="margin">
                    <wp14:pctHeight>0</wp14:pctHeight>
                  </wp14:sizeRelV>
                </wp:anchor>
              </w:drawing>
            </w:r>
            <w:r w:rsidRPr="00255CEF">
              <w:rPr>
                <w:rFonts w:ascii="Sakkal Majalla" w:hAnsi="Sakkal Majalla" w:cs="Sakkal Majalla" w:hint="cs"/>
                <w:b/>
                <w:bCs/>
                <w:noProof/>
                <w:sz w:val="28"/>
                <w:szCs w:val="28"/>
                <w:rtl/>
              </w:rPr>
              <w:t>المهام و الواجبات المسؤوليات الرئيسية</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pStyle w:val="NoSpacing"/>
              <w:rPr>
                <w:rFonts w:ascii="Sakkal Majalla" w:hAnsi="Sakkal Majalla" w:cs="Sakkal Majalla"/>
                <w:b/>
                <w:bCs/>
                <w:sz w:val="28"/>
                <w:szCs w:val="28"/>
                <w:rtl/>
                <w:lang w:bidi="ar-JO"/>
              </w:rPr>
            </w:pPr>
            <w:r w:rsidRPr="00255CEF">
              <w:rPr>
                <w:rFonts w:ascii="Sakkal Majalla" w:hAnsi="Sakkal Majalla" w:cs="Sakkal Majalla" w:hint="cs"/>
                <w:b/>
                <w:bCs/>
                <w:sz w:val="28"/>
                <w:szCs w:val="28"/>
                <w:rtl/>
                <w:lang w:bidi="ar-JO"/>
              </w:rPr>
              <w:t xml:space="preserve">                  </w:t>
            </w:r>
            <w:r w:rsidRPr="00255CEF">
              <w:rPr>
                <w:rFonts w:ascii="Sakkal Majalla" w:hAnsi="Sakkal Majalla" w:cs="Sakkal Majalla"/>
                <w:b/>
                <w:bCs/>
                <w:sz w:val="28"/>
                <w:szCs w:val="28"/>
                <w:rtl/>
                <w:lang w:bidi="ar-JO"/>
              </w:rPr>
              <w:t xml:space="preserve">  </w:t>
            </w:r>
            <w:r w:rsidRPr="00255CEF">
              <w:rPr>
                <w:rFonts w:ascii="Sakkal Majalla" w:hAnsi="Sakkal Majalla" w:cs="Sakkal Majalla" w:hint="cs"/>
                <w:b/>
                <w:bCs/>
                <w:sz w:val="28"/>
                <w:szCs w:val="28"/>
                <w:rtl/>
                <w:lang w:bidi="ar-JO"/>
              </w:rPr>
              <w:t>المهام التفصيلية والمسؤوليات</w:t>
            </w:r>
          </w:p>
        </w:tc>
      </w:tr>
      <w:tr w:rsidR="00CD1126" w:rsidRPr="00D640F4" w:rsidTr="00CD1126">
        <w:trPr>
          <w:trHeight w:val="620"/>
        </w:trPr>
        <w:tc>
          <w:tcPr>
            <w:tcW w:w="5000" w:type="pct"/>
            <w:gridSpan w:val="11"/>
            <w:tcBorders>
              <w:top w:val="single" w:sz="4" w:space="0" w:color="auto"/>
              <w:left w:val="single" w:sz="4" w:space="0" w:color="auto"/>
              <w:right w:val="single" w:sz="4" w:space="0" w:color="auto"/>
            </w:tcBorders>
            <w:shd w:val="clear" w:color="auto" w:fill="auto"/>
            <w:vAlign w:val="center"/>
          </w:tcPr>
          <w:p w:rsidR="0099255F" w:rsidRPr="000558C5" w:rsidRDefault="00CD1126" w:rsidP="000558C5">
            <w:pPr>
              <w:pStyle w:val="NoSpacing"/>
              <w:numPr>
                <w:ilvl w:val="0"/>
                <w:numId w:val="3"/>
              </w:numPr>
              <w:rPr>
                <w:rFonts w:ascii="Simplified Arabic" w:hAnsi="Simplified Arabic" w:cs="Simplified Arabic"/>
                <w:sz w:val="24"/>
                <w:szCs w:val="24"/>
              </w:rPr>
            </w:pPr>
            <w:r w:rsidRPr="000558C5">
              <w:rPr>
                <w:rFonts w:ascii="Simplified Arabic" w:hAnsi="Simplified Arabic" w:cs="Simplified Arabic" w:hint="cs"/>
                <w:sz w:val="24"/>
                <w:szCs w:val="24"/>
                <w:rtl/>
              </w:rPr>
              <w:t xml:space="preserve">  </w:t>
            </w:r>
            <w:r w:rsidR="00F01448" w:rsidRPr="000558C5">
              <w:rPr>
                <w:rFonts w:ascii="Simplified Arabic" w:hAnsi="Simplified Arabic" w:cs="Simplified Arabic"/>
                <w:sz w:val="24"/>
                <w:szCs w:val="24"/>
                <w:rtl/>
              </w:rPr>
              <w:t xml:space="preserve"> </w:t>
            </w:r>
            <w:r w:rsidR="0099255F" w:rsidRPr="000558C5">
              <w:rPr>
                <w:rFonts w:ascii="Simplified Arabic" w:hAnsi="Simplified Arabic" w:cs="Simplified Arabic" w:hint="cs"/>
                <w:sz w:val="24"/>
                <w:szCs w:val="24"/>
                <w:rtl/>
              </w:rPr>
              <w:t xml:space="preserve"> </w:t>
            </w:r>
            <w:r w:rsidR="005076B5">
              <w:rPr>
                <w:rFonts w:ascii="Simplified Arabic" w:hAnsi="Simplified Arabic" w:cs="Simplified Arabic" w:hint="cs"/>
                <w:sz w:val="24"/>
                <w:szCs w:val="24"/>
                <w:rtl/>
              </w:rPr>
              <w:t xml:space="preserve"> </w:t>
            </w:r>
            <w:r w:rsidR="00207039">
              <w:rPr>
                <w:rFonts w:ascii="Simplified Arabic" w:hAnsi="Simplified Arabic" w:cs="Simplified Arabic" w:hint="cs"/>
                <w:sz w:val="24"/>
                <w:szCs w:val="24"/>
                <w:rtl/>
              </w:rPr>
              <w:t xml:space="preserve">يساهم في </w:t>
            </w:r>
            <w:r w:rsidR="005076B5" w:rsidRPr="002B7544">
              <w:rPr>
                <w:rFonts w:ascii="Simplified Arabic" w:hAnsi="Simplified Arabic" w:cs="Simplified Arabic"/>
                <w:sz w:val="24"/>
                <w:szCs w:val="24"/>
                <w:rtl/>
              </w:rPr>
              <w:t xml:space="preserve"> تنفيذ وتشغيل مشروع أنبوب الغاز ا</w:t>
            </w:r>
            <w:r w:rsidR="005076B5">
              <w:rPr>
                <w:rFonts w:ascii="Simplified Arabic" w:hAnsi="Simplified Arabic" w:cs="Simplified Arabic"/>
                <w:sz w:val="24"/>
                <w:szCs w:val="24"/>
                <w:rtl/>
              </w:rPr>
              <w:t>لطبيعي، وإعداد التقارير الدورية</w:t>
            </w:r>
            <w:r w:rsidR="005076B5">
              <w:rPr>
                <w:rFonts w:ascii="Simplified Arabic" w:hAnsi="Simplified Arabic" w:cs="Simplified Arabic" w:hint="cs"/>
                <w:sz w:val="24"/>
                <w:szCs w:val="24"/>
                <w:rtl/>
              </w:rPr>
              <w:t>،</w:t>
            </w:r>
            <w:r w:rsidR="005076B5" w:rsidRPr="002B7544">
              <w:rPr>
                <w:rFonts w:ascii="Simplified Arabic" w:hAnsi="Simplified Arabic" w:cs="Simplified Arabic"/>
                <w:sz w:val="24"/>
                <w:szCs w:val="24"/>
                <w:rtl/>
              </w:rPr>
              <w:t xml:space="preserve"> لضمان تنفيذ المشروع بشكل فعال وفق</w:t>
            </w:r>
            <w:r w:rsidR="005076B5">
              <w:rPr>
                <w:rFonts w:ascii="Simplified Arabic" w:hAnsi="Simplified Arabic" w:cs="Simplified Arabic"/>
                <w:sz w:val="24"/>
                <w:szCs w:val="24"/>
                <w:rtl/>
              </w:rPr>
              <w:t>اً للاتفاقيات والمعايير المحددة</w:t>
            </w:r>
            <w:r w:rsidR="005076B5">
              <w:rPr>
                <w:rFonts w:ascii="Simplified Arabic" w:hAnsi="Simplified Arabic" w:cs="Simplified Arabic" w:hint="cs"/>
                <w:sz w:val="24"/>
                <w:szCs w:val="24"/>
                <w:rtl/>
              </w:rPr>
              <w:t xml:space="preserve">، </w:t>
            </w:r>
            <w:r w:rsidR="005076B5" w:rsidRPr="002B7544">
              <w:rPr>
                <w:rFonts w:ascii="Simplified Arabic" w:hAnsi="Simplified Arabic" w:cs="Simplified Arabic"/>
                <w:sz w:val="24"/>
                <w:szCs w:val="24"/>
                <w:rtl/>
              </w:rPr>
              <w:t>من خلال متابعة سير العمل بانتظام وإعداد تقارير دورية لتقييم التقدم وتحديد أي مشاكل تحتاج إلى حل.</w:t>
            </w:r>
            <w:r w:rsidR="0099255F" w:rsidRPr="000558C5">
              <w:rPr>
                <w:rFonts w:ascii="Simplified Arabic" w:hAnsi="Simplified Arabic" w:cs="Simplified Arabic"/>
                <w:sz w:val="24"/>
                <w:szCs w:val="24"/>
                <w:rtl/>
              </w:rPr>
              <w:t>.</w:t>
            </w:r>
          </w:p>
          <w:p w:rsidR="0099255F" w:rsidRPr="000558C5" w:rsidRDefault="00CD1126" w:rsidP="000558C5">
            <w:pPr>
              <w:pStyle w:val="NoSpacing"/>
              <w:numPr>
                <w:ilvl w:val="0"/>
                <w:numId w:val="3"/>
              </w:numPr>
              <w:rPr>
                <w:rFonts w:ascii="Simplified Arabic" w:hAnsi="Simplified Arabic" w:cs="Simplified Arabic"/>
                <w:sz w:val="24"/>
                <w:szCs w:val="24"/>
              </w:rPr>
            </w:pPr>
            <w:r w:rsidRPr="000558C5">
              <w:rPr>
                <w:rFonts w:ascii="Simplified Arabic" w:hAnsi="Simplified Arabic" w:cs="Simplified Arabic" w:hint="cs"/>
                <w:sz w:val="24"/>
                <w:szCs w:val="24"/>
                <w:rtl/>
              </w:rPr>
              <w:t xml:space="preserve"> </w:t>
            </w:r>
            <w:r w:rsidR="00F01448" w:rsidRPr="000558C5">
              <w:rPr>
                <w:rFonts w:ascii="Simplified Arabic" w:hAnsi="Simplified Arabic" w:cs="Simplified Arabic" w:hint="cs"/>
                <w:sz w:val="24"/>
                <w:szCs w:val="24"/>
                <w:rtl/>
              </w:rPr>
              <w:t xml:space="preserve"> </w:t>
            </w:r>
            <w:r w:rsidR="0099255F" w:rsidRPr="000558C5">
              <w:rPr>
                <w:rFonts w:ascii="Simplified Arabic" w:hAnsi="Simplified Arabic" w:cs="Simplified Arabic" w:hint="cs"/>
                <w:sz w:val="24"/>
                <w:szCs w:val="24"/>
                <w:rtl/>
              </w:rPr>
              <w:t xml:space="preserve"> </w:t>
            </w:r>
            <w:r w:rsidR="00207039">
              <w:rPr>
                <w:rFonts w:ascii="Simplified Arabic" w:hAnsi="Simplified Arabic" w:cs="Simplified Arabic" w:hint="cs"/>
                <w:sz w:val="24"/>
                <w:szCs w:val="24"/>
                <w:rtl/>
              </w:rPr>
              <w:t>يساهم في تنفيذ</w:t>
            </w:r>
            <w:r w:rsidR="005076B5" w:rsidRPr="002B7544">
              <w:rPr>
                <w:rFonts w:ascii="Simplified Arabic" w:hAnsi="Simplified Arabic" w:cs="Simplified Arabic"/>
                <w:sz w:val="24"/>
                <w:szCs w:val="24"/>
                <w:rtl/>
              </w:rPr>
              <w:t xml:space="preserve"> مشاريع الغاز الطبيعي الجديدة في ا</w:t>
            </w:r>
            <w:r w:rsidR="005076B5">
              <w:rPr>
                <w:rFonts w:ascii="Simplified Arabic" w:hAnsi="Simplified Arabic" w:cs="Simplified Arabic"/>
                <w:sz w:val="24"/>
                <w:szCs w:val="24"/>
                <w:rtl/>
              </w:rPr>
              <w:t>لمملكة، وإعداد التقارير الدورية</w:t>
            </w:r>
            <w:r w:rsidR="005076B5">
              <w:rPr>
                <w:rFonts w:ascii="Simplified Arabic" w:hAnsi="Simplified Arabic" w:cs="Simplified Arabic" w:hint="cs"/>
                <w:sz w:val="24"/>
                <w:szCs w:val="24"/>
                <w:rtl/>
              </w:rPr>
              <w:t xml:space="preserve">، </w:t>
            </w:r>
            <w:r w:rsidR="005076B5" w:rsidRPr="002B7544">
              <w:rPr>
                <w:rFonts w:ascii="Simplified Arabic" w:hAnsi="Simplified Arabic" w:cs="Simplified Arabic"/>
                <w:sz w:val="24"/>
                <w:szCs w:val="24"/>
                <w:rtl/>
              </w:rPr>
              <w:t>لتحقيق أهداف المملكة في ت</w:t>
            </w:r>
            <w:r w:rsidR="005076B5">
              <w:rPr>
                <w:rFonts w:ascii="Simplified Arabic" w:hAnsi="Simplified Arabic" w:cs="Simplified Arabic"/>
                <w:sz w:val="24"/>
                <w:szCs w:val="24"/>
                <w:rtl/>
              </w:rPr>
              <w:t>طوير قطاع الغاز الطبيعي والطاقة</w:t>
            </w:r>
            <w:r w:rsidR="005076B5">
              <w:rPr>
                <w:rFonts w:ascii="Simplified Arabic" w:hAnsi="Simplified Arabic" w:cs="Simplified Arabic" w:hint="cs"/>
                <w:sz w:val="24"/>
                <w:szCs w:val="24"/>
                <w:rtl/>
              </w:rPr>
              <w:t xml:space="preserve"> </w:t>
            </w:r>
            <w:r w:rsidR="005076B5" w:rsidRPr="002B7544">
              <w:rPr>
                <w:rFonts w:ascii="Simplified Arabic" w:hAnsi="Simplified Arabic" w:cs="Simplified Arabic"/>
                <w:sz w:val="24"/>
                <w:szCs w:val="24"/>
                <w:rtl/>
              </w:rPr>
              <w:t>عبر متابعة سير العمل في المشاريع الجديدة وتقييم التقدم من خلال تقارير دورية</w:t>
            </w:r>
            <w:r w:rsidR="0099255F" w:rsidRPr="000558C5">
              <w:rPr>
                <w:rFonts w:ascii="Simplified Arabic" w:hAnsi="Simplified Arabic" w:cs="Simplified Arabic" w:hint="cs"/>
                <w:sz w:val="24"/>
                <w:szCs w:val="24"/>
                <w:rtl/>
              </w:rPr>
              <w:t>.</w:t>
            </w:r>
          </w:p>
          <w:p w:rsidR="00F01448" w:rsidRPr="000558C5" w:rsidRDefault="00207039" w:rsidP="000558C5">
            <w:pPr>
              <w:pStyle w:val="NoSpacing"/>
              <w:numPr>
                <w:ilvl w:val="0"/>
                <w:numId w:val="3"/>
              </w:numPr>
              <w:rPr>
                <w:rFonts w:ascii="Simplified Arabic" w:hAnsi="Simplified Arabic" w:cs="Simplified Arabic"/>
                <w:sz w:val="24"/>
                <w:szCs w:val="24"/>
              </w:rPr>
            </w:pPr>
            <w:r w:rsidRPr="000558C5">
              <w:rPr>
                <w:rFonts w:ascii="Simplified Arabic" w:hAnsi="Simplified Arabic" w:cs="Simplified Arabic" w:hint="cs"/>
                <w:sz w:val="24"/>
                <w:szCs w:val="24"/>
                <w:rtl/>
              </w:rPr>
              <w:t xml:space="preserve">يساهم </w:t>
            </w:r>
            <w:r w:rsidRPr="000558C5">
              <w:rPr>
                <w:rFonts w:ascii="Simplified Arabic" w:hAnsi="Simplified Arabic" w:cs="Simplified Arabic"/>
                <w:sz w:val="24"/>
                <w:szCs w:val="24"/>
                <w:rtl/>
              </w:rPr>
              <w:t xml:space="preserve"> في </w:t>
            </w:r>
            <w:r w:rsidRPr="000558C5">
              <w:rPr>
                <w:rFonts w:ascii="Simplified Arabic" w:hAnsi="Simplified Arabic" w:cs="Simplified Arabic" w:hint="cs"/>
                <w:sz w:val="24"/>
                <w:szCs w:val="24"/>
                <w:rtl/>
              </w:rPr>
              <w:t>دراسة</w:t>
            </w:r>
            <w:r w:rsidRPr="000558C5">
              <w:rPr>
                <w:rFonts w:ascii="Simplified Arabic" w:hAnsi="Simplified Arabic" w:cs="Simplified Arabic"/>
                <w:sz w:val="24"/>
                <w:szCs w:val="24"/>
                <w:rtl/>
              </w:rPr>
              <w:t xml:space="preserve"> طلبات تزويد الغاز الطبيعي للمستهلكين خارج الحصرية الممنوحة لشركة المشروع، لتلبية احتياجات المستهلكين من الغاز الطبيعي بكفاءة، من خلال دراسة الطلبات المقدمة وتقييمها بشكل دقيق لضمان توزيع الغاز الطبيعي بفعالية</w:t>
            </w:r>
            <w:r w:rsidR="005076B5" w:rsidRPr="002B7544">
              <w:rPr>
                <w:rFonts w:ascii="Simplified Arabic" w:hAnsi="Simplified Arabic" w:cs="Simplified Arabic"/>
                <w:sz w:val="24"/>
                <w:szCs w:val="24"/>
                <w:rtl/>
              </w:rPr>
              <w:t>.</w:t>
            </w:r>
          </w:p>
          <w:p w:rsidR="0099255F" w:rsidRPr="000558C5" w:rsidRDefault="00207039" w:rsidP="000558C5">
            <w:pPr>
              <w:pStyle w:val="NoSpacing"/>
              <w:numPr>
                <w:ilvl w:val="0"/>
                <w:numId w:val="3"/>
              </w:numPr>
              <w:rPr>
                <w:rFonts w:ascii="Simplified Arabic" w:hAnsi="Simplified Arabic" w:cs="Simplified Arabic"/>
                <w:sz w:val="24"/>
                <w:szCs w:val="24"/>
              </w:rPr>
            </w:pPr>
            <w:r>
              <w:rPr>
                <w:rFonts w:ascii="Simplified Arabic" w:hAnsi="Simplified Arabic" w:cs="Simplified Arabic" w:hint="cs"/>
                <w:sz w:val="24"/>
                <w:szCs w:val="24"/>
                <w:rtl/>
              </w:rPr>
              <w:lastRenderedPageBreak/>
              <w:t>يساهم في متابعة</w:t>
            </w:r>
            <w:r w:rsidR="005076B5" w:rsidRPr="002B7544">
              <w:rPr>
                <w:rFonts w:ascii="Simplified Arabic" w:hAnsi="Simplified Arabic" w:cs="Simplified Arabic"/>
                <w:sz w:val="24"/>
                <w:szCs w:val="24"/>
                <w:rtl/>
              </w:rPr>
              <w:t xml:space="preserve"> التقارير الفنية من مستشاري وزارة الطاقة حول استغلال مصادر الغاز الطبيعي المحلية و</w:t>
            </w:r>
            <w:r w:rsidR="005076B5">
              <w:rPr>
                <w:rFonts w:ascii="Simplified Arabic" w:hAnsi="Simplified Arabic" w:cs="Simplified Arabic"/>
                <w:sz w:val="24"/>
                <w:szCs w:val="24"/>
                <w:rtl/>
              </w:rPr>
              <w:t xml:space="preserve">مشاريع الغاز الطبيعي في </w:t>
            </w:r>
            <w:r w:rsidR="005076B5">
              <w:rPr>
                <w:rFonts w:ascii="Simplified Arabic" w:hAnsi="Simplified Arabic" w:cs="Simplified Arabic" w:hint="cs"/>
                <w:sz w:val="24"/>
                <w:szCs w:val="24"/>
                <w:rtl/>
              </w:rPr>
              <w:t xml:space="preserve">المملكة </w:t>
            </w:r>
            <w:r w:rsidR="005076B5" w:rsidRPr="002B7544">
              <w:rPr>
                <w:rFonts w:ascii="Simplified Arabic" w:hAnsi="Simplified Arabic" w:cs="Simplified Arabic" w:hint="cs"/>
                <w:sz w:val="24"/>
                <w:szCs w:val="24"/>
                <w:rtl/>
              </w:rPr>
              <w:t>لضمان</w:t>
            </w:r>
            <w:r w:rsidR="005076B5" w:rsidRPr="002B7544">
              <w:rPr>
                <w:rFonts w:ascii="Simplified Arabic" w:hAnsi="Simplified Arabic" w:cs="Simplified Arabic"/>
                <w:sz w:val="24"/>
                <w:szCs w:val="24"/>
                <w:rtl/>
              </w:rPr>
              <w:t xml:space="preserve"> استغلال الموا</w:t>
            </w:r>
            <w:r w:rsidR="005076B5">
              <w:rPr>
                <w:rFonts w:ascii="Simplified Arabic" w:hAnsi="Simplified Arabic" w:cs="Simplified Arabic"/>
                <w:sz w:val="24"/>
                <w:szCs w:val="24"/>
                <w:rtl/>
              </w:rPr>
              <w:t>رد المحلية للغاز الطبيعي بكفاءة</w:t>
            </w:r>
            <w:r w:rsidR="005076B5">
              <w:rPr>
                <w:rFonts w:ascii="Simplified Arabic" w:hAnsi="Simplified Arabic" w:cs="Simplified Arabic" w:hint="cs"/>
                <w:sz w:val="24"/>
                <w:szCs w:val="24"/>
                <w:rtl/>
              </w:rPr>
              <w:t xml:space="preserve">، </w:t>
            </w:r>
            <w:r w:rsidR="005076B5" w:rsidRPr="002B7544">
              <w:rPr>
                <w:rFonts w:ascii="Simplified Arabic" w:hAnsi="Simplified Arabic" w:cs="Simplified Arabic"/>
                <w:sz w:val="24"/>
                <w:szCs w:val="24"/>
                <w:rtl/>
              </w:rPr>
              <w:t>من خلال تحليل التقارير الفنية والتعاون مع المستشارين لتحسين المشاريع الحالية والمستقبلية</w:t>
            </w:r>
            <w:r w:rsidR="0099255F" w:rsidRPr="000558C5">
              <w:rPr>
                <w:rFonts w:ascii="Simplified Arabic" w:hAnsi="Simplified Arabic" w:cs="Simplified Arabic" w:hint="cs"/>
                <w:sz w:val="24"/>
                <w:szCs w:val="24"/>
                <w:rtl/>
              </w:rPr>
              <w:t>.</w:t>
            </w:r>
          </w:p>
          <w:p w:rsidR="0099255F" w:rsidRPr="000558C5" w:rsidRDefault="000558C5" w:rsidP="000558C5">
            <w:pPr>
              <w:pStyle w:val="NoSpacing"/>
              <w:numPr>
                <w:ilvl w:val="0"/>
                <w:numId w:val="3"/>
              </w:numPr>
              <w:rPr>
                <w:rFonts w:ascii="Simplified Arabic" w:hAnsi="Simplified Arabic" w:cs="Simplified Arabic"/>
                <w:sz w:val="24"/>
                <w:szCs w:val="24"/>
              </w:rPr>
            </w:pPr>
            <w:r>
              <w:rPr>
                <w:rFonts w:ascii="Simplified Arabic" w:hAnsi="Simplified Arabic" w:cs="Simplified Arabic" w:hint="cs"/>
                <w:sz w:val="24"/>
                <w:szCs w:val="24"/>
                <w:rtl/>
              </w:rPr>
              <w:t>يساهم في متابعة</w:t>
            </w:r>
            <w:r w:rsidR="005076B5" w:rsidRPr="002B7544">
              <w:rPr>
                <w:rFonts w:ascii="Simplified Arabic" w:hAnsi="Simplified Arabic" w:cs="Simplified Arabic"/>
                <w:sz w:val="24"/>
                <w:szCs w:val="24"/>
                <w:rtl/>
              </w:rPr>
              <w:t xml:space="preserve"> الجوانب الفنية لحقل الريشة الغازي ومشاريع الغاز الطبيعي في ا</w:t>
            </w:r>
            <w:r w:rsidR="005076B5">
              <w:rPr>
                <w:rFonts w:ascii="Simplified Arabic" w:hAnsi="Simplified Arabic" w:cs="Simplified Arabic"/>
                <w:sz w:val="24"/>
                <w:szCs w:val="24"/>
                <w:rtl/>
              </w:rPr>
              <w:t>لمملكة، وإعداد التقارير اللازمة</w:t>
            </w:r>
            <w:r w:rsidR="005076B5">
              <w:rPr>
                <w:rFonts w:ascii="Simplified Arabic" w:hAnsi="Simplified Arabic" w:cs="Simplified Arabic" w:hint="cs"/>
                <w:sz w:val="24"/>
                <w:szCs w:val="24"/>
                <w:rtl/>
              </w:rPr>
              <w:t xml:space="preserve">، </w:t>
            </w:r>
            <w:r w:rsidR="005076B5" w:rsidRPr="002B7544">
              <w:rPr>
                <w:rFonts w:ascii="Simplified Arabic" w:hAnsi="Simplified Arabic" w:cs="Simplified Arabic"/>
                <w:sz w:val="24"/>
                <w:szCs w:val="24"/>
                <w:rtl/>
              </w:rPr>
              <w:t xml:space="preserve">لضمان تشغيل حقل الريشة </w:t>
            </w:r>
            <w:r w:rsidR="005076B5">
              <w:rPr>
                <w:rFonts w:ascii="Simplified Arabic" w:hAnsi="Simplified Arabic" w:cs="Simplified Arabic"/>
                <w:sz w:val="24"/>
                <w:szCs w:val="24"/>
                <w:rtl/>
              </w:rPr>
              <w:t>والمشاريع الأخرى بكفاءة وفعالية</w:t>
            </w:r>
            <w:r w:rsidR="005076B5">
              <w:rPr>
                <w:rFonts w:ascii="Simplified Arabic" w:hAnsi="Simplified Arabic" w:cs="Simplified Arabic" w:hint="cs"/>
                <w:sz w:val="24"/>
                <w:szCs w:val="24"/>
                <w:rtl/>
              </w:rPr>
              <w:t xml:space="preserve">، </w:t>
            </w:r>
            <w:r w:rsidR="005076B5" w:rsidRPr="002B7544">
              <w:rPr>
                <w:rFonts w:ascii="Simplified Arabic" w:hAnsi="Simplified Arabic" w:cs="Simplified Arabic"/>
                <w:sz w:val="24"/>
                <w:szCs w:val="24"/>
                <w:rtl/>
              </w:rPr>
              <w:t>من خلال متابعة الأعمال الفنية وإعداد تقارير توضح التقدم والمشاكل المحتملة</w:t>
            </w:r>
            <w:r w:rsidR="0045241E" w:rsidRPr="000558C5">
              <w:rPr>
                <w:rFonts w:ascii="Simplified Arabic" w:hAnsi="Simplified Arabic" w:cs="Simplified Arabic" w:hint="cs"/>
                <w:sz w:val="24"/>
                <w:szCs w:val="24"/>
                <w:rtl/>
              </w:rPr>
              <w:t>.</w:t>
            </w:r>
          </w:p>
          <w:p w:rsidR="0045241E" w:rsidRPr="000558C5" w:rsidRDefault="000558C5" w:rsidP="000558C5">
            <w:pPr>
              <w:pStyle w:val="NoSpacing"/>
              <w:numPr>
                <w:ilvl w:val="0"/>
                <w:numId w:val="3"/>
              </w:numPr>
              <w:rPr>
                <w:rFonts w:ascii="Simplified Arabic" w:hAnsi="Simplified Arabic" w:cs="Simplified Arabic"/>
                <w:sz w:val="24"/>
                <w:szCs w:val="24"/>
              </w:rPr>
            </w:pPr>
            <w:r>
              <w:rPr>
                <w:rFonts w:ascii="Simplified Arabic" w:hAnsi="Simplified Arabic" w:cs="Simplified Arabic" w:hint="cs"/>
                <w:sz w:val="24"/>
                <w:szCs w:val="24"/>
                <w:rtl/>
              </w:rPr>
              <w:t>يساهم في متابعة</w:t>
            </w:r>
            <w:r w:rsidR="005076B5" w:rsidRPr="002B7544">
              <w:rPr>
                <w:rFonts w:ascii="Simplified Arabic" w:hAnsi="Simplified Arabic" w:cs="Simplified Arabic"/>
                <w:sz w:val="24"/>
                <w:szCs w:val="24"/>
                <w:rtl/>
              </w:rPr>
              <w:t xml:space="preserve"> تنفيذ وتشغيل ميناء الغاز الطبيعي المسال وفقاً لاتفاقيات المشروع، لضمان تنفيذ وتشغيل المشروع </w:t>
            </w:r>
            <w:r w:rsidR="005076B5">
              <w:rPr>
                <w:rFonts w:ascii="Simplified Arabic" w:hAnsi="Simplified Arabic" w:cs="Simplified Arabic" w:hint="cs"/>
                <w:sz w:val="24"/>
                <w:szCs w:val="24"/>
                <w:rtl/>
              </w:rPr>
              <w:t xml:space="preserve">الآمن من خلال </w:t>
            </w:r>
            <w:r w:rsidR="005076B5" w:rsidRPr="002B7544">
              <w:rPr>
                <w:rFonts w:ascii="Simplified Arabic" w:hAnsi="Simplified Arabic" w:cs="Simplified Arabic"/>
                <w:sz w:val="24"/>
                <w:szCs w:val="24"/>
                <w:rtl/>
              </w:rPr>
              <w:t>إعداد التقارير الدورية اللازمة</w:t>
            </w:r>
            <w:r w:rsidR="0045241E" w:rsidRPr="000558C5">
              <w:rPr>
                <w:rFonts w:ascii="Simplified Arabic" w:hAnsi="Simplified Arabic" w:cs="Simplified Arabic" w:hint="cs"/>
                <w:sz w:val="24"/>
                <w:szCs w:val="24"/>
                <w:rtl/>
              </w:rPr>
              <w:t>.</w:t>
            </w:r>
          </w:p>
          <w:p w:rsidR="005076B5" w:rsidRPr="000558C5" w:rsidRDefault="005076B5" w:rsidP="000558C5">
            <w:pPr>
              <w:pStyle w:val="NoSpacing"/>
              <w:numPr>
                <w:ilvl w:val="0"/>
                <w:numId w:val="3"/>
              </w:numPr>
              <w:rPr>
                <w:rFonts w:ascii="Simplified Arabic" w:hAnsi="Simplified Arabic" w:cs="Simplified Arabic"/>
                <w:sz w:val="24"/>
                <w:szCs w:val="24"/>
              </w:rPr>
            </w:pPr>
            <w:r>
              <w:rPr>
                <w:rFonts w:ascii="Simplified Arabic" w:hAnsi="Simplified Arabic" w:cs="Simplified Arabic" w:hint="cs"/>
                <w:sz w:val="24"/>
                <w:szCs w:val="24"/>
                <w:rtl/>
              </w:rPr>
              <w:t>ي</w:t>
            </w:r>
            <w:r w:rsidR="000558C5">
              <w:rPr>
                <w:rFonts w:ascii="Simplified Arabic" w:hAnsi="Simplified Arabic" w:cs="Simplified Arabic" w:hint="cs"/>
                <w:sz w:val="24"/>
                <w:szCs w:val="24"/>
                <w:rtl/>
              </w:rPr>
              <w:t>ساهم في متابعة</w:t>
            </w:r>
            <w:r w:rsidRPr="00436812">
              <w:rPr>
                <w:rFonts w:ascii="Simplified Arabic" w:hAnsi="Simplified Arabic" w:cs="Simplified Arabic"/>
                <w:sz w:val="24"/>
                <w:szCs w:val="24"/>
                <w:rtl/>
              </w:rPr>
              <w:t xml:space="preserve"> تزويد الغاز لمحطات توليد الكهرباء والصناعات والمسته</w:t>
            </w:r>
            <w:r>
              <w:rPr>
                <w:rFonts w:ascii="Simplified Arabic" w:hAnsi="Simplified Arabic" w:cs="Simplified Arabic"/>
                <w:sz w:val="24"/>
                <w:szCs w:val="24"/>
                <w:rtl/>
              </w:rPr>
              <w:t>لكين بكميات كافية، وتطوير العمل</w:t>
            </w:r>
            <w:r>
              <w:rPr>
                <w:rFonts w:ascii="Simplified Arabic" w:hAnsi="Simplified Arabic" w:cs="Simplified Arabic" w:hint="cs"/>
                <w:sz w:val="24"/>
                <w:szCs w:val="24"/>
                <w:rtl/>
              </w:rPr>
              <w:t xml:space="preserve"> </w:t>
            </w:r>
            <w:r w:rsidRPr="00436812">
              <w:rPr>
                <w:rFonts w:ascii="Simplified Arabic" w:hAnsi="Simplified Arabic" w:cs="Simplified Arabic"/>
                <w:sz w:val="24"/>
                <w:szCs w:val="24"/>
                <w:rtl/>
              </w:rPr>
              <w:t>لضمان تلبية احتياجات الطلب وتح</w:t>
            </w:r>
            <w:r>
              <w:rPr>
                <w:rFonts w:ascii="Simplified Arabic" w:hAnsi="Simplified Arabic" w:cs="Simplified Arabic"/>
                <w:sz w:val="24"/>
                <w:szCs w:val="24"/>
                <w:rtl/>
              </w:rPr>
              <w:t>قيق استدامة في التزويد</w:t>
            </w:r>
            <w:r>
              <w:rPr>
                <w:rFonts w:ascii="Simplified Arabic" w:hAnsi="Simplified Arabic" w:cs="Simplified Arabic" w:hint="cs"/>
                <w:sz w:val="24"/>
                <w:szCs w:val="24"/>
                <w:rtl/>
              </w:rPr>
              <w:t xml:space="preserve"> </w:t>
            </w:r>
            <w:r w:rsidRPr="00436812">
              <w:rPr>
                <w:rFonts w:ascii="Simplified Arabic" w:hAnsi="Simplified Arabic" w:cs="Simplified Arabic"/>
                <w:sz w:val="24"/>
                <w:szCs w:val="24"/>
                <w:rtl/>
              </w:rPr>
              <w:t>من خلال متابعة عمليات التزويد بانتظام وتطوير الإجراءات لضمان الكفاءة</w:t>
            </w:r>
            <w:r>
              <w:rPr>
                <w:rFonts w:ascii="Simplified Arabic" w:hAnsi="Simplified Arabic" w:cs="Simplified Arabic" w:hint="cs"/>
                <w:sz w:val="24"/>
                <w:szCs w:val="24"/>
                <w:rtl/>
              </w:rPr>
              <w:t>.</w:t>
            </w:r>
          </w:p>
          <w:p w:rsidR="005076B5" w:rsidRPr="000558C5" w:rsidRDefault="000558C5" w:rsidP="000558C5">
            <w:pPr>
              <w:pStyle w:val="NoSpacing"/>
              <w:numPr>
                <w:ilvl w:val="0"/>
                <w:numId w:val="3"/>
              </w:numPr>
              <w:rPr>
                <w:rFonts w:ascii="Simplified Arabic" w:hAnsi="Simplified Arabic" w:cs="Simplified Arabic"/>
                <w:sz w:val="24"/>
                <w:szCs w:val="24"/>
              </w:rPr>
            </w:pPr>
            <w:r>
              <w:rPr>
                <w:rFonts w:ascii="Simplified Arabic" w:hAnsi="Simplified Arabic" w:cs="Simplified Arabic" w:hint="cs"/>
                <w:sz w:val="24"/>
                <w:szCs w:val="24"/>
                <w:rtl/>
              </w:rPr>
              <w:t>يساهم في متابعة</w:t>
            </w:r>
            <w:r w:rsidR="005076B5" w:rsidRPr="00436812">
              <w:rPr>
                <w:rFonts w:ascii="Simplified Arabic" w:hAnsi="Simplified Arabic" w:cs="Simplified Arabic"/>
                <w:sz w:val="24"/>
                <w:szCs w:val="24"/>
                <w:rtl/>
              </w:rPr>
              <w:t xml:space="preserve"> مشاريع إنشاء البنية التحتية المتعلقة بتطوير قطاع تزويد المشتقات النفطية مثل بناء خطوط الأنابيب، بناء ا</w:t>
            </w:r>
            <w:r w:rsidR="005076B5">
              <w:rPr>
                <w:rFonts w:ascii="Simplified Arabic" w:hAnsi="Simplified Arabic" w:cs="Simplified Arabic"/>
                <w:sz w:val="24"/>
                <w:szCs w:val="24"/>
                <w:rtl/>
              </w:rPr>
              <w:t>لسعات التخزينية، وتطوير الأرصفة</w:t>
            </w:r>
            <w:r w:rsidR="005076B5" w:rsidRPr="00436812">
              <w:rPr>
                <w:rFonts w:ascii="Simplified Arabic" w:hAnsi="Simplified Arabic" w:cs="Simplified Arabic"/>
                <w:sz w:val="24"/>
                <w:szCs w:val="24"/>
                <w:rtl/>
              </w:rPr>
              <w:t xml:space="preserve"> لدعم توسعة وتطوير البنية التحتية للطاقة في ال</w:t>
            </w:r>
            <w:r w:rsidR="005076B5">
              <w:rPr>
                <w:rFonts w:ascii="Simplified Arabic" w:hAnsi="Simplified Arabic" w:cs="Simplified Arabic"/>
                <w:sz w:val="24"/>
                <w:szCs w:val="24"/>
                <w:rtl/>
              </w:rPr>
              <w:t>مملكة، مما يعزز النمو الاقتصادي</w:t>
            </w:r>
            <w:r w:rsidR="005076B5">
              <w:rPr>
                <w:rFonts w:ascii="Simplified Arabic" w:hAnsi="Simplified Arabic" w:cs="Simplified Arabic" w:hint="cs"/>
                <w:sz w:val="24"/>
                <w:szCs w:val="24"/>
                <w:rtl/>
              </w:rPr>
              <w:t xml:space="preserve"> </w:t>
            </w:r>
            <w:r w:rsidR="005076B5" w:rsidRPr="00436812">
              <w:rPr>
                <w:rFonts w:ascii="Simplified Arabic" w:hAnsi="Simplified Arabic" w:cs="Simplified Arabic"/>
                <w:sz w:val="24"/>
                <w:szCs w:val="24"/>
                <w:rtl/>
              </w:rPr>
              <w:t>من خلال متابعة تنفيذ المشاريع وتقييم تقدمها بانتظام لضمان التزامها بالمعايير والمواعيد المحددة</w:t>
            </w:r>
            <w:r w:rsidR="005076B5">
              <w:rPr>
                <w:rFonts w:ascii="Simplified Arabic" w:hAnsi="Simplified Arabic" w:cs="Simplified Arabic" w:hint="cs"/>
                <w:sz w:val="24"/>
                <w:szCs w:val="24"/>
                <w:rtl/>
              </w:rPr>
              <w:t>.</w:t>
            </w:r>
          </w:p>
          <w:p w:rsidR="005076B5" w:rsidRPr="000558C5" w:rsidRDefault="000558C5" w:rsidP="000558C5">
            <w:pPr>
              <w:pStyle w:val="NoSpacing"/>
              <w:numPr>
                <w:ilvl w:val="0"/>
                <w:numId w:val="3"/>
              </w:numPr>
              <w:rPr>
                <w:rFonts w:ascii="Simplified Arabic" w:hAnsi="Simplified Arabic" w:cs="Simplified Arabic"/>
                <w:sz w:val="24"/>
                <w:szCs w:val="24"/>
              </w:rPr>
            </w:pPr>
            <w:r w:rsidRPr="000558C5">
              <w:rPr>
                <w:rFonts w:ascii="Simplified Arabic" w:hAnsi="Simplified Arabic" w:cs="Simplified Arabic" w:hint="cs"/>
                <w:sz w:val="24"/>
                <w:szCs w:val="24"/>
                <w:rtl/>
              </w:rPr>
              <w:t>يساهم في دراسة</w:t>
            </w:r>
            <w:r w:rsidRPr="000558C5">
              <w:rPr>
                <w:rFonts w:ascii="Simplified Arabic" w:hAnsi="Simplified Arabic" w:cs="Simplified Arabic"/>
                <w:sz w:val="24"/>
                <w:szCs w:val="24"/>
                <w:rtl/>
              </w:rPr>
              <w:t xml:space="preserve"> الطلبات الواردة من قبل المستثمرين ذات علاقة بنشاطات القطاع النفطي لدعم الاستثمارات وتحفيز النمو في قطاع النفط من خلال تقييم الطلبات المقدمة بدقة وتقديم التوصيات اللازمة</w:t>
            </w:r>
            <w:r w:rsidR="005076B5">
              <w:rPr>
                <w:rFonts w:ascii="Simplified Arabic" w:hAnsi="Simplified Arabic" w:cs="Simplified Arabic" w:hint="cs"/>
                <w:sz w:val="24"/>
                <w:szCs w:val="24"/>
                <w:rtl/>
              </w:rPr>
              <w:t>.</w:t>
            </w:r>
          </w:p>
          <w:p w:rsidR="005076B5" w:rsidRPr="000558C5" w:rsidRDefault="000558C5" w:rsidP="000558C5">
            <w:pPr>
              <w:pStyle w:val="NoSpacing"/>
              <w:numPr>
                <w:ilvl w:val="0"/>
                <w:numId w:val="3"/>
              </w:numPr>
              <w:rPr>
                <w:rFonts w:ascii="Simplified Arabic" w:hAnsi="Simplified Arabic" w:cs="Simplified Arabic"/>
                <w:sz w:val="24"/>
                <w:szCs w:val="24"/>
              </w:rPr>
            </w:pPr>
            <w:r w:rsidRPr="000558C5">
              <w:rPr>
                <w:rFonts w:ascii="Simplified Arabic" w:hAnsi="Simplified Arabic" w:cs="Simplified Arabic"/>
                <w:sz w:val="24"/>
                <w:szCs w:val="24"/>
                <w:rtl/>
              </w:rPr>
              <w:t>يساهم في متابعة مشروع توسع المصفاة الرابع لدعم زيادة قدرة الإنتاج وتحسين الأداء في القطاع النفطي من خلال متابعة تنفيذ المشروع بانتظام وتقييم التقدم وإعداد تقارير دورية</w:t>
            </w:r>
            <w:r>
              <w:rPr>
                <w:rFonts w:ascii="Simplified Arabic" w:hAnsi="Simplified Arabic" w:cs="Simplified Arabic" w:hint="cs"/>
                <w:sz w:val="24"/>
                <w:szCs w:val="24"/>
                <w:rtl/>
              </w:rPr>
              <w:t xml:space="preserve"> </w:t>
            </w:r>
            <w:r w:rsidR="005076B5">
              <w:rPr>
                <w:rFonts w:ascii="Simplified Arabic" w:hAnsi="Simplified Arabic" w:cs="Simplified Arabic" w:hint="cs"/>
                <w:sz w:val="24"/>
                <w:szCs w:val="24"/>
                <w:rtl/>
              </w:rPr>
              <w:t>.</w:t>
            </w:r>
          </w:p>
          <w:p w:rsidR="005076B5" w:rsidRPr="000558C5" w:rsidRDefault="000558C5" w:rsidP="000558C5">
            <w:pPr>
              <w:pStyle w:val="NoSpacing"/>
              <w:numPr>
                <w:ilvl w:val="0"/>
                <w:numId w:val="3"/>
              </w:numPr>
              <w:rPr>
                <w:rFonts w:ascii="Simplified Arabic" w:hAnsi="Simplified Arabic" w:cs="Simplified Arabic"/>
                <w:sz w:val="24"/>
                <w:szCs w:val="24"/>
              </w:rPr>
            </w:pPr>
            <w:r w:rsidRPr="000558C5">
              <w:rPr>
                <w:rFonts w:ascii="Simplified Arabic" w:hAnsi="Simplified Arabic" w:cs="Simplified Arabic"/>
                <w:sz w:val="24"/>
                <w:szCs w:val="24"/>
                <w:rtl/>
              </w:rPr>
              <w:t>يساهم في متابعة مشروع مد خط أنابيب لتصدير النفط العراقي عبر أراضي المملكة الأردنية الهاشمية من ميناء العقبة لتعزيز العلاقات الاقتصادية بين البلدين وتسهيل عملية التصدير من خلال متابعة تنفيذ المشروع بانتظام وتقييم التقدم وإعداد تقارير دورية</w:t>
            </w:r>
            <w:r w:rsidR="005076B5">
              <w:rPr>
                <w:rFonts w:ascii="Simplified Arabic" w:hAnsi="Simplified Arabic" w:cs="Simplified Arabic" w:hint="cs"/>
                <w:sz w:val="24"/>
                <w:szCs w:val="24"/>
                <w:rtl/>
              </w:rPr>
              <w:t>.</w:t>
            </w:r>
          </w:p>
          <w:p w:rsidR="00F01448" w:rsidRPr="000558C5" w:rsidRDefault="00F01448" w:rsidP="000558C5">
            <w:pPr>
              <w:pStyle w:val="NoSpacing"/>
              <w:numPr>
                <w:ilvl w:val="0"/>
                <w:numId w:val="3"/>
              </w:numPr>
              <w:rPr>
                <w:rFonts w:ascii="Simplified Arabic" w:hAnsi="Simplified Arabic" w:cs="Simplified Arabic"/>
                <w:sz w:val="24"/>
                <w:szCs w:val="24"/>
                <w:rtl/>
              </w:rPr>
            </w:pPr>
            <w:r w:rsidRPr="000558C5">
              <w:rPr>
                <w:rFonts w:ascii="Simplified Arabic" w:hAnsi="Simplified Arabic" w:cs="Simplified Arabic" w:hint="cs"/>
                <w:sz w:val="24"/>
                <w:szCs w:val="24"/>
                <w:rtl/>
              </w:rPr>
              <w:t>ينفذ ما يكلف به من عمل ضمن الاختصاص الوظيفي.</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CD1126">
            <w:pPr>
              <w:pStyle w:val="NoSpacing"/>
              <w:numPr>
                <w:ilvl w:val="0"/>
                <w:numId w:val="2"/>
              </w:numPr>
              <w:rPr>
                <w:rFonts w:ascii="Sakkal Majalla" w:hAnsi="Sakkal Majalla" w:cs="Sakkal Majalla"/>
                <w:b/>
                <w:bCs/>
                <w:noProof/>
                <w:sz w:val="28"/>
                <w:szCs w:val="28"/>
              </w:rPr>
            </w:pPr>
            <w:r w:rsidRPr="00255CEF">
              <w:rPr>
                <w:rFonts w:ascii="Sakkal Majalla" w:hAnsi="Sakkal Majalla" w:cs="Sakkal Majalla" w:hint="cs"/>
                <w:b/>
                <w:bCs/>
                <w:noProof/>
                <w:sz w:val="28"/>
                <w:szCs w:val="28"/>
                <w:rtl/>
              </w:rPr>
              <w:lastRenderedPageBreak/>
              <w:t>مكونات الوظيفة</w:t>
            </w:r>
          </w:p>
        </w:tc>
      </w:tr>
      <w:tr w:rsidR="00CD1126" w:rsidRPr="00D640F4" w:rsidTr="00CD1126">
        <w:trPr>
          <w:trHeight w:val="422"/>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D07CD7">
            <w:pPr>
              <w:pStyle w:val="NoSpacing"/>
              <w:rPr>
                <w:rFonts w:ascii="Sakkal Majalla" w:hAnsi="Sakkal Majalla" w:cs="Sakkal Majalla"/>
                <w:b/>
                <w:bCs/>
                <w:sz w:val="28"/>
                <w:szCs w:val="28"/>
                <w:rtl/>
              </w:rPr>
            </w:pPr>
            <w:r w:rsidRPr="00255CEF">
              <w:rPr>
                <w:rFonts w:ascii="Sakkal Majalla" w:hAnsi="Sakkal Majalla" w:cs="Sakkal Majalla"/>
                <w:b/>
                <w:bCs/>
                <w:noProof/>
                <w:sz w:val="28"/>
                <w:szCs w:val="28"/>
              </w:rPr>
              <w:drawing>
                <wp:anchor distT="0" distB="0" distL="114300" distR="114300" simplePos="0" relativeHeight="251661312" behindDoc="0" locked="0" layoutInCell="1" allowOverlap="1" wp14:anchorId="2796F80E" wp14:editId="65B6F8B7">
                  <wp:simplePos x="0" y="0"/>
                  <wp:positionH relativeFrom="margin">
                    <wp:posOffset>5819140</wp:posOffset>
                  </wp:positionH>
                  <wp:positionV relativeFrom="margin">
                    <wp:posOffset>0</wp:posOffset>
                  </wp:positionV>
                  <wp:extent cx="352425" cy="276225"/>
                  <wp:effectExtent l="0" t="0" r="9525" b="0"/>
                  <wp:wrapSquare wrapText="bothSides"/>
                  <wp:docPr id="958255150" name="Graphic 958255150" descr="Chat with solid fill"/>
                  <wp:cNvGraphicFramePr/>
                  <a:graphic xmlns:a="http://schemas.openxmlformats.org/drawingml/2006/main">
                    <a:graphicData uri="http://schemas.openxmlformats.org/drawingml/2006/picture">
                      <pic:pic xmlns:pic="http://schemas.openxmlformats.org/drawingml/2006/picture">
                        <pic:nvPicPr>
                          <pic:cNvPr id="958255150" name="Graphic 958255150" descr="Chat with solid fill"/>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352425" cy="276225"/>
                          </a:xfrm>
                          <a:prstGeom prst="rect">
                            <a:avLst/>
                          </a:prstGeom>
                        </pic:spPr>
                      </pic:pic>
                    </a:graphicData>
                  </a:graphic>
                  <wp14:sizeRelH relativeFrom="margin">
                    <wp14:pctWidth>0</wp14:pctWidth>
                  </wp14:sizeRelH>
                  <wp14:sizeRelV relativeFrom="margin">
                    <wp14:pctHeight>0</wp14:pctHeight>
                  </wp14:sizeRelV>
                </wp:anchor>
              </w:drawing>
            </w:r>
            <w:r w:rsidRPr="00255CEF">
              <w:rPr>
                <w:rFonts w:ascii="Sakkal Majalla" w:hAnsi="Sakkal Majalla" w:cs="Sakkal Majalla" w:hint="cs"/>
                <w:b/>
                <w:bCs/>
                <w:sz w:val="28"/>
                <w:szCs w:val="28"/>
                <w:rtl/>
              </w:rPr>
              <w:t xml:space="preserve">4.1  </w:t>
            </w:r>
            <w:r w:rsidRPr="00255CEF">
              <w:rPr>
                <w:rFonts w:ascii="Sakkal Majalla" w:hAnsi="Sakkal Majalla" w:cs="Sakkal Majalla"/>
                <w:b/>
                <w:bCs/>
                <w:sz w:val="28"/>
                <w:szCs w:val="28"/>
                <w:rtl/>
              </w:rPr>
              <w:t xml:space="preserve">اتصالات </w:t>
            </w:r>
            <w:r w:rsidRPr="00255CEF">
              <w:rPr>
                <w:rFonts w:ascii="Sakkal Majalla" w:hAnsi="Sakkal Majalla" w:cs="Sakkal Majalla"/>
                <w:b/>
                <w:bCs/>
                <w:sz w:val="28"/>
                <w:szCs w:val="28"/>
                <w:rtl/>
                <w:lang w:bidi="ar-JO"/>
              </w:rPr>
              <w:t>العمل</w:t>
            </w:r>
          </w:p>
        </w:tc>
      </w:tr>
      <w:tr w:rsidR="00CD1126" w:rsidRPr="00D640F4" w:rsidTr="0045241E">
        <w:trPr>
          <w:trHeight w:val="68"/>
        </w:trPr>
        <w:tc>
          <w:tcPr>
            <w:tcW w:w="1966" w:type="pct"/>
            <w:gridSpan w:val="4"/>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pStyle w:val="ListParagraph"/>
              <w:bidi/>
              <w:spacing w:after="0" w:line="240" w:lineRule="auto"/>
              <w:ind w:left="0"/>
              <w:jc w:val="center"/>
              <w:rPr>
                <w:rFonts w:ascii="Sakkal Majalla" w:hAnsi="Sakkal Majalla" w:cs="Sakkal Majalla"/>
                <w:b/>
                <w:bCs/>
                <w:sz w:val="28"/>
                <w:szCs w:val="28"/>
                <w:rtl/>
              </w:rPr>
            </w:pPr>
            <w:r w:rsidRPr="00255CEF">
              <w:rPr>
                <w:rFonts w:ascii="Sakkal Majalla" w:hAnsi="Sakkal Majalla" w:cs="Sakkal Majalla" w:hint="cs"/>
                <w:b/>
                <w:bCs/>
                <w:sz w:val="28"/>
                <w:szCs w:val="28"/>
                <w:rtl/>
              </w:rPr>
              <w:t xml:space="preserve">ماهية وغرض </w:t>
            </w:r>
            <w:r w:rsidRPr="00255CEF">
              <w:rPr>
                <w:rFonts w:ascii="Sakkal Majalla" w:hAnsi="Sakkal Majalla" w:cs="Sakkal Majalla"/>
                <w:b/>
                <w:bCs/>
                <w:sz w:val="28"/>
                <w:szCs w:val="28"/>
                <w:rtl/>
              </w:rPr>
              <w:t xml:space="preserve"> الاتصال</w:t>
            </w:r>
          </w:p>
        </w:tc>
        <w:tc>
          <w:tcPr>
            <w:tcW w:w="2186" w:type="pct"/>
            <w:gridSpan w:val="6"/>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bidi/>
              <w:spacing w:after="0" w:line="240" w:lineRule="auto"/>
              <w:jc w:val="center"/>
              <w:rPr>
                <w:rFonts w:ascii="Sakkal Majalla" w:hAnsi="Sakkal Majalla" w:cs="Sakkal Majalla"/>
                <w:b/>
                <w:bCs/>
                <w:sz w:val="28"/>
                <w:szCs w:val="28"/>
                <w:rtl/>
              </w:rPr>
            </w:pPr>
            <w:r w:rsidRPr="00255CEF">
              <w:rPr>
                <w:rFonts w:ascii="Sakkal Majalla" w:hAnsi="Sakkal Majalla" w:cs="Sakkal Majalla" w:hint="cs"/>
                <w:b/>
                <w:bCs/>
                <w:sz w:val="28"/>
                <w:szCs w:val="28"/>
                <w:rtl/>
              </w:rPr>
              <w:t>جهات ومستوى الاتصال</w:t>
            </w:r>
          </w:p>
        </w:tc>
        <w:tc>
          <w:tcPr>
            <w:tcW w:w="848" w:type="pct"/>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bidi/>
              <w:spacing w:after="0" w:line="240" w:lineRule="auto"/>
              <w:jc w:val="center"/>
              <w:rPr>
                <w:rFonts w:ascii="Sakkal Majalla" w:hAnsi="Sakkal Majalla" w:cs="Sakkal Majalla"/>
                <w:b/>
                <w:bCs/>
                <w:sz w:val="28"/>
                <w:szCs w:val="28"/>
                <w:rtl/>
              </w:rPr>
            </w:pPr>
            <w:r w:rsidRPr="00255CEF">
              <w:rPr>
                <w:rFonts w:ascii="Sakkal Majalla" w:hAnsi="Sakkal Majalla" w:cs="Sakkal Majalla"/>
                <w:b/>
                <w:bCs/>
                <w:sz w:val="28"/>
                <w:szCs w:val="28"/>
                <w:rtl/>
              </w:rPr>
              <w:t>مدى التكرار</w:t>
            </w:r>
          </w:p>
        </w:tc>
      </w:tr>
      <w:tr w:rsidR="00F01448" w:rsidRPr="00D640F4" w:rsidTr="0045241E">
        <w:trPr>
          <w:trHeight w:val="68"/>
        </w:trPr>
        <w:tc>
          <w:tcPr>
            <w:tcW w:w="1966" w:type="pct"/>
            <w:gridSpan w:val="4"/>
            <w:tcBorders>
              <w:top w:val="single" w:sz="4" w:space="0" w:color="auto"/>
              <w:left w:val="single" w:sz="4" w:space="0" w:color="auto"/>
              <w:bottom w:val="single" w:sz="4" w:space="0" w:color="auto"/>
              <w:right w:val="single" w:sz="4" w:space="0" w:color="auto"/>
            </w:tcBorders>
          </w:tcPr>
          <w:p w:rsidR="00F01448" w:rsidRPr="00106DA4" w:rsidRDefault="00F01448" w:rsidP="00F01448">
            <w:pPr>
              <w:pStyle w:val="ListParagraph"/>
              <w:bidi/>
              <w:spacing w:after="0" w:line="240" w:lineRule="auto"/>
              <w:ind w:left="0"/>
              <w:jc w:val="lowKashida"/>
              <w:rPr>
                <w:rFonts w:ascii="Sakkal Majalla" w:hAnsi="Sakkal Majalla" w:cs="Sakkal Majalla"/>
                <w:sz w:val="26"/>
                <w:szCs w:val="26"/>
              </w:rPr>
            </w:pPr>
            <w:r>
              <w:rPr>
                <w:rFonts w:ascii="Times New Roman" w:hAnsi="Times New Roman" w:cs="Times New Roman"/>
                <w:sz w:val="26"/>
                <w:szCs w:val="26"/>
              </w:rPr>
              <w:t xml:space="preserve"> </w:t>
            </w:r>
            <w:r w:rsidRPr="00106DA4">
              <w:rPr>
                <w:rFonts w:ascii="Sakkal Majalla" w:hAnsi="Sakkal Majalla" w:cs="Sakkal Majalla"/>
                <w:sz w:val="26"/>
                <w:szCs w:val="26"/>
                <w:rtl/>
              </w:rPr>
              <w:t>تبادل معلومات روتينية متصلة بالعمل مباشرة</w:t>
            </w:r>
          </w:p>
          <w:p w:rsidR="00F01448" w:rsidRPr="00106DA4" w:rsidRDefault="00F01448" w:rsidP="00F01448">
            <w:pPr>
              <w:bidi/>
              <w:spacing w:after="0" w:line="240" w:lineRule="auto"/>
              <w:jc w:val="lowKashida"/>
              <w:rPr>
                <w:rFonts w:ascii="Sakkal Majalla" w:hAnsi="Sakkal Majalla" w:cs="Sakkal Majalla"/>
                <w:sz w:val="26"/>
                <w:szCs w:val="26"/>
                <w:rtl/>
              </w:rPr>
            </w:pPr>
            <w:r w:rsidRPr="00106DA4">
              <w:rPr>
                <w:rFonts w:ascii="Sakkal Majalla" w:hAnsi="Sakkal Majalla" w:cs="Sakkal Majalla"/>
                <w:sz w:val="26"/>
                <w:szCs w:val="26"/>
                <w:rtl/>
              </w:rPr>
              <w:t xml:space="preserve"> تنسيق العمل</w:t>
            </w:r>
          </w:p>
          <w:p w:rsidR="0045241E" w:rsidRPr="00106DA4" w:rsidRDefault="0045241E" w:rsidP="0045241E">
            <w:pPr>
              <w:bidi/>
              <w:spacing w:after="0" w:line="240" w:lineRule="auto"/>
              <w:jc w:val="lowKashida"/>
              <w:rPr>
                <w:rFonts w:ascii="Sakkal Majalla" w:hAnsi="Sakkal Majalla" w:cs="Sakkal Majalla"/>
                <w:sz w:val="26"/>
                <w:szCs w:val="26"/>
                <w:rtl/>
              </w:rPr>
            </w:pPr>
          </w:p>
        </w:tc>
        <w:tc>
          <w:tcPr>
            <w:tcW w:w="2186" w:type="pct"/>
            <w:gridSpan w:val="6"/>
            <w:tcBorders>
              <w:top w:val="single" w:sz="4" w:space="0" w:color="auto"/>
              <w:left w:val="single" w:sz="4" w:space="0" w:color="auto"/>
              <w:bottom w:val="single" w:sz="4" w:space="0" w:color="auto"/>
              <w:right w:val="single" w:sz="4" w:space="0" w:color="auto"/>
            </w:tcBorders>
          </w:tcPr>
          <w:p w:rsidR="0045241E" w:rsidRDefault="0045241E" w:rsidP="0045241E">
            <w:pPr>
              <w:bidi/>
              <w:spacing w:after="0" w:line="240" w:lineRule="auto"/>
              <w:jc w:val="lowKashida"/>
              <w:rPr>
                <w:rFonts w:ascii="Sakkal Majalla" w:hAnsi="Sakkal Majalla" w:cs="Sakkal Majalla"/>
                <w:sz w:val="26"/>
                <w:szCs w:val="26"/>
                <w:rtl/>
              </w:rPr>
            </w:pPr>
            <w:r w:rsidRPr="00106DA4">
              <w:rPr>
                <w:rFonts w:ascii="Sakkal Majalla" w:hAnsi="Sakkal Majalla" w:cs="Sakkal Majalla"/>
                <w:sz w:val="26"/>
                <w:szCs w:val="26"/>
                <w:rtl/>
              </w:rPr>
              <w:t>زملاء العمل المباشرين</w:t>
            </w:r>
          </w:p>
          <w:p w:rsidR="0045241E" w:rsidRPr="00106DA4" w:rsidRDefault="0045241E" w:rsidP="0045241E">
            <w:pPr>
              <w:bidi/>
              <w:spacing w:after="0" w:line="240" w:lineRule="auto"/>
              <w:jc w:val="lowKashida"/>
              <w:rPr>
                <w:rFonts w:ascii="Sakkal Majalla" w:hAnsi="Sakkal Majalla" w:cs="Sakkal Majalla"/>
                <w:sz w:val="26"/>
                <w:szCs w:val="26"/>
              </w:rPr>
            </w:pPr>
            <w:r w:rsidRPr="00106DA4">
              <w:rPr>
                <w:rFonts w:ascii="Sakkal Majalla" w:hAnsi="Sakkal Majalla" w:cs="Sakkal Majalla"/>
                <w:sz w:val="26"/>
                <w:szCs w:val="26"/>
                <w:rtl/>
              </w:rPr>
              <w:t>موظفين الوحدات الأخرى الوزارة/المؤسسة</w:t>
            </w:r>
          </w:p>
          <w:p w:rsidR="0045241E" w:rsidRPr="00106DA4" w:rsidRDefault="005076B5" w:rsidP="0045241E">
            <w:pPr>
              <w:bidi/>
              <w:spacing w:after="0" w:line="240" w:lineRule="auto"/>
              <w:jc w:val="lowKashida"/>
              <w:rPr>
                <w:rFonts w:ascii="Sakkal Majalla" w:hAnsi="Sakkal Majalla" w:cs="Sakkal Majalla"/>
                <w:sz w:val="26"/>
                <w:szCs w:val="26"/>
                <w:rtl/>
              </w:rPr>
            </w:pPr>
            <w:r>
              <w:rPr>
                <w:rFonts w:ascii="Sakkal Majalla" w:hAnsi="Sakkal Majalla" w:cs="Sakkal Majalla" w:hint="cs"/>
                <w:sz w:val="26"/>
                <w:szCs w:val="26"/>
                <w:rtl/>
              </w:rPr>
              <w:t>الجمهور</w:t>
            </w:r>
          </w:p>
          <w:p w:rsidR="0045241E" w:rsidRPr="00106DA4" w:rsidRDefault="0045241E" w:rsidP="005076B5">
            <w:pPr>
              <w:bidi/>
              <w:spacing w:after="0" w:line="240" w:lineRule="auto"/>
              <w:jc w:val="lowKashida"/>
              <w:rPr>
                <w:rFonts w:ascii="Sakkal Majalla" w:hAnsi="Sakkal Majalla" w:cs="Sakkal Majalla"/>
                <w:sz w:val="26"/>
                <w:szCs w:val="26"/>
                <w:rtl/>
              </w:rPr>
            </w:pPr>
            <w:r w:rsidRPr="00106DA4">
              <w:rPr>
                <w:rFonts w:ascii="Sakkal Majalla" w:hAnsi="Sakkal Majalla" w:cs="Sakkal Majalla"/>
                <w:sz w:val="26"/>
                <w:szCs w:val="26"/>
                <w:rtl/>
              </w:rPr>
              <w:t xml:space="preserve"> الهيئات </w:t>
            </w:r>
            <w:r w:rsidR="005076B5">
              <w:rPr>
                <w:rFonts w:ascii="Sakkal Majalla" w:hAnsi="Sakkal Majalla" w:cs="Sakkal Majalla" w:hint="cs"/>
                <w:sz w:val="26"/>
                <w:szCs w:val="26"/>
                <w:rtl/>
              </w:rPr>
              <w:t>الدولية</w:t>
            </w:r>
          </w:p>
          <w:p w:rsidR="00F01448" w:rsidRPr="00D640F4" w:rsidRDefault="00F01448" w:rsidP="00F01448">
            <w:pPr>
              <w:bidi/>
              <w:spacing w:after="0" w:line="240" w:lineRule="auto"/>
              <w:jc w:val="lowKashida"/>
              <w:rPr>
                <w:rFonts w:ascii="Sakkal Majalla" w:hAnsi="Sakkal Majalla" w:cs="Sakkal Majalla"/>
                <w:sz w:val="28"/>
                <w:szCs w:val="28"/>
                <w:rtl/>
              </w:rPr>
            </w:pPr>
          </w:p>
        </w:tc>
        <w:tc>
          <w:tcPr>
            <w:tcW w:w="848" w:type="pct"/>
            <w:tcBorders>
              <w:top w:val="single" w:sz="4" w:space="0" w:color="auto"/>
              <w:left w:val="single" w:sz="4" w:space="0" w:color="auto"/>
              <w:bottom w:val="single" w:sz="4" w:space="0" w:color="auto"/>
              <w:right w:val="single" w:sz="4" w:space="0" w:color="auto"/>
            </w:tcBorders>
          </w:tcPr>
          <w:p w:rsidR="00F01448" w:rsidRPr="00D640F4" w:rsidRDefault="00F01448" w:rsidP="00F01448">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يومياً</w:t>
            </w:r>
          </w:p>
        </w:tc>
      </w:tr>
      <w:tr w:rsidR="00F01448"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F01448" w:rsidRPr="00255CEF" w:rsidRDefault="00F01448" w:rsidP="00F01448">
            <w:pPr>
              <w:pStyle w:val="NoSpacing"/>
              <w:rPr>
                <w:rFonts w:ascii="Sakkal Majalla" w:hAnsi="Sakkal Majalla" w:cs="Sakkal Majalla"/>
                <w:sz w:val="28"/>
                <w:szCs w:val="28"/>
                <w:rtl/>
                <w:lang w:bidi="ar-JO"/>
              </w:rPr>
            </w:pPr>
            <w:r w:rsidRPr="00255CEF">
              <w:rPr>
                <w:noProof/>
              </w:rPr>
              <w:drawing>
                <wp:anchor distT="0" distB="0" distL="114300" distR="114300" simplePos="0" relativeHeight="251672576" behindDoc="0" locked="0" layoutInCell="1" allowOverlap="1" wp14:anchorId="5971D9ED" wp14:editId="7FC23E79">
                  <wp:simplePos x="0" y="0"/>
                  <wp:positionH relativeFrom="column">
                    <wp:posOffset>5821680</wp:posOffset>
                  </wp:positionH>
                  <wp:positionV relativeFrom="paragraph">
                    <wp:posOffset>-74930</wp:posOffset>
                  </wp:positionV>
                  <wp:extent cx="337808" cy="337367"/>
                  <wp:effectExtent l="0" t="0" r="5715" b="5715"/>
                  <wp:wrapNone/>
                  <wp:docPr id="465790253" name="Picture 46579025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0253" name="Graphic 47" descr="Clipboard with solid fill"/>
                          <pic:cNvPicPr>
                            <a:picLocks noChangeAspect="1"/>
                          </pic:cNvPicPr>
                        </pic:nvPicPr>
                        <pic:blipFill>
                          <a:blip r:embed="rId18"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337808" cy="337367"/>
                          </a:xfrm>
                          <a:prstGeom prst="rect">
                            <a:avLst/>
                          </a:prstGeom>
                        </pic:spPr>
                      </pic:pic>
                    </a:graphicData>
                  </a:graphic>
                </wp:anchor>
              </w:drawing>
            </w:r>
            <w:r>
              <w:rPr>
                <w:rFonts w:ascii="Sakkal Majalla" w:hAnsi="Sakkal Majalla" w:cs="Sakkal Majalla" w:hint="cs"/>
                <w:sz w:val="28"/>
                <w:szCs w:val="28"/>
                <w:rtl/>
                <w:lang w:bidi="ar-JO"/>
              </w:rPr>
              <w:t xml:space="preserve">                4.2</w:t>
            </w:r>
            <w:r w:rsidRPr="00255CEF">
              <w:rPr>
                <w:rFonts w:ascii="Sakkal Majalla" w:hAnsi="Sakkal Majalla" w:cs="Sakkal Majalla" w:hint="cs"/>
                <w:b/>
                <w:bCs/>
                <w:sz w:val="28"/>
                <w:szCs w:val="28"/>
                <w:rtl/>
              </w:rPr>
              <w:t xml:space="preserve"> </w:t>
            </w:r>
            <w:r w:rsidRPr="00255CEF">
              <w:rPr>
                <w:rFonts w:ascii="Sakkal Majalla" w:hAnsi="Sakkal Majalla" w:cs="Sakkal Majalla"/>
                <w:b/>
                <w:bCs/>
                <w:sz w:val="28"/>
                <w:szCs w:val="28"/>
                <w:rtl/>
              </w:rPr>
              <w:t>المتطلبات الذهنية لحل مشكلات العمل.</w:t>
            </w: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tcPr>
          <w:p w:rsidR="00F01448" w:rsidRDefault="0076146B" w:rsidP="0045241E">
            <w:pPr>
              <w:bidi/>
              <w:spacing w:after="0"/>
              <w:rPr>
                <w:rFonts w:ascii="Sakkal Majalla" w:hAnsi="Sakkal Majalla" w:cs="Sakkal Majalla"/>
                <w:sz w:val="26"/>
                <w:szCs w:val="26"/>
                <w:rtl/>
                <w:lang w:bidi="ar-JO"/>
              </w:rPr>
            </w:pPr>
            <w:r>
              <w:rPr>
                <w:rFonts w:ascii="Sakkal Majalla" w:hAnsi="Sakkal Majalla" w:cs="Sakkal Majalla" w:hint="cs"/>
                <w:sz w:val="26"/>
                <w:szCs w:val="26"/>
                <w:rtl/>
              </w:rPr>
              <w:t xml:space="preserve">يتطلب اداء العمل </w:t>
            </w:r>
            <w:r w:rsidR="00F01448" w:rsidRPr="00106DA4">
              <w:rPr>
                <w:rFonts w:ascii="Sakkal Majalla" w:hAnsi="Sakkal Majalla" w:cs="Sakkal Majalla"/>
                <w:sz w:val="26"/>
                <w:szCs w:val="26"/>
                <w:rtl/>
              </w:rPr>
              <w:t xml:space="preserve">التطبيق المباشر </w:t>
            </w:r>
            <w:r w:rsidR="00F01448" w:rsidRPr="00106DA4">
              <w:rPr>
                <w:rFonts w:ascii="Sakkal Majalla" w:hAnsi="Sakkal Majalla" w:cs="Sakkal Majalla"/>
                <w:sz w:val="26"/>
                <w:szCs w:val="26"/>
                <w:rtl/>
                <w:lang w:bidi="ar-JO"/>
              </w:rPr>
              <w:t>للمعرفة الأساسية بالعمل</w:t>
            </w:r>
            <w:r w:rsidR="00F01448">
              <w:rPr>
                <w:rFonts w:ascii="Sakkal Majalla" w:hAnsi="Sakkal Majalla" w:cs="Sakkal Majalla" w:hint="cs"/>
                <w:sz w:val="26"/>
                <w:szCs w:val="26"/>
                <w:rtl/>
                <w:lang w:bidi="ar-JO"/>
              </w:rPr>
              <w:t xml:space="preserve"> بمستوى عالي</w:t>
            </w:r>
            <w:r w:rsidR="005076B5">
              <w:rPr>
                <w:rFonts w:ascii="Sakkal Majalla" w:hAnsi="Sakkal Majalla" w:cs="Sakkal Majalla" w:hint="cs"/>
                <w:sz w:val="26"/>
                <w:szCs w:val="26"/>
                <w:rtl/>
                <w:lang w:bidi="ar-JO"/>
              </w:rPr>
              <w:t xml:space="preserve"> جداً</w:t>
            </w:r>
            <w:r w:rsidR="00F01448">
              <w:rPr>
                <w:rFonts w:ascii="Sakkal Majalla" w:hAnsi="Sakkal Majalla" w:cs="Sakkal Majalla" w:hint="cs"/>
                <w:sz w:val="26"/>
                <w:szCs w:val="26"/>
                <w:rtl/>
                <w:lang w:bidi="ar-JO"/>
              </w:rPr>
              <w:t>.</w:t>
            </w:r>
          </w:p>
          <w:p w:rsidR="00F01448" w:rsidRDefault="0076146B" w:rsidP="00F01448">
            <w:pPr>
              <w:bidi/>
              <w:spacing w:after="0"/>
              <w:rPr>
                <w:rFonts w:ascii="Sakkal Majalla" w:hAnsi="Sakkal Majalla" w:cs="Sakkal Majalla"/>
                <w:sz w:val="26"/>
                <w:szCs w:val="26"/>
                <w:rtl/>
              </w:rPr>
            </w:pPr>
            <w:r>
              <w:rPr>
                <w:rFonts w:ascii="Sakkal Majalla" w:hAnsi="Sakkal Majalla" w:cs="Sakkal Majalla" w:hint="cs"/>
                <w:sz w:val="26"/>
                <w:szCs w:val="26"/>
                <w:rtl/>
              </w:rPr>
              <w:t>يتطلب</w:t>
            </w:r>
            <w:r>
              <w:rPr>
                <w:rFonts w:ascii="Sakkal Majalla" w:hAnsi="Sakkal Majalla" w:cs="Sakkal Majalla" w:hint="cs"/>
                <w:sz w:val="26"/>
                <w:szCs w:val="26"/>
                <w:rtl/>
                <w:lang w:bidi="ar-JO"/>
              </w:rPr>
              <w:t xml:space="preserve"> اداء </w:t>
            </w:r>
            <w:r>
              <w:rPr>
                <w:rFonts w:ascii="Sakkal Majalla" w:hAnsi="Sakkal Majalla" w:cs="Sakkal Majalla" w:hint="cs"/>
                <w:sz w:val="26"/>
                <w:szCs w:val="26"/>
                <w:rtl/>
              </w:rPr>
              <w:t xml:space="preserve">العمل </w:t>
            </w:r>
            <w:r w:rsidR="00F01448" w:rsidRPr="00106DA4">
              <w:rPr>
                <w:rFonts w:ascii="Sakkal Majalla" w:hAnsi="Sakkal Majalla" w:cs="Sakkal Majalla"/>
                <w:sz w:val="26"/>
                <w:szCs w:val="26"/>
                <w:rtl/>
              </w:rPr>
              <w:t>القدرة على تذكر تتاب</w:t>
            </w:r>
            <w:r w:rsidR="00F01448">
              <w:rPr>
                <w:rFonts w:ascii="Sakkal Majalla" w:hAnsi="Sakkal Majalla" w:cs="Sakkal Majalla"/>
                <w:sz w:val="26"/>
                <w:szCs w:val="26"/>
                <w:rtl/>
              </w:rPr>
              <w:t>ع خطوات انجاز العمل، أو ا</w:t>
            </w:r>
            <w:r w:rsidR="00F01448">
              <w:rPr>
                <w:rFonts w:ascii="Sakkal Majalla" w:hAnsi="Sakkal Majalla" w:cs="Sakkal Majalla" w:hint="cs"/>
                <w:sz w:val="26"/>
                <w:szCs w:val="26"/>
                <w:rtl/>
              </w:rPr>
              <w:t>ستعياب</w:t>
            </w:r>
            <w:r w:rsidR="00F01448" w:rsidRPr="00106DA4">
              <w:rPr>
                <w:rFonts w:ascii="Sakkal Majalla" w:hAnsi="Sakkal Majalla" w:cs="Sakkal Majalla"/>
                <w:sz w:val="26"/>
                <w:szCs w:val="26"/>
                <w:rtl/>
              </w:rPr>
              <w:t xml:space="preserve"> حل المشاكل</w:t>
            </w:r>
            <w:r w:rsidR="00F01448">
              <w:rPr>
                <w:rFonts w:ascii="Sakkal Majalla" w:hAnsi="Sakkal Majalla" w:cs="Sakkal Majalla" w:hint="cs"/>
                <w:sz w:val="26"/>
                <w:szCs w:val="26"/>
                <w:rtl/>
              </w:rPr>
              <w:t xml:space="preserve"> بمستوى عالي.</w:t>
            </w:r>
          </w:p>
          <w:p w:rsidR="00F01448" w:rsidRDefault="0076146B" w:rsidP="00F01448">
            <w:pPr>
              <w:bidi/>
              <w:spacing w:after="0"/>
              <w:rPr>
                <w:rFonts w:ascii="Sakkal Majalla" w:hAnsi="Sakkal Majalla" w:cs="Sakkal Majalla"/>
                <w:sz w:val="26"/>
                <w:szCs w:val="26"/>
                <w:rtl/>
                <w:lang w:bidi="ar-JO"/>
              </w:rPr>
            </w:pPr>
            <w:r>
              <w:rPr>
                <w:rFonts w:ascii="Sakkal Majalla" w:hAnsi="Sakkal Majalla" w:cs="Sakkal Majalla" w:hint="cs"/>
                <w:sz w:val="26"/>
                <w:szCs w:val="26"/>
                <w:rtl/>
              </w:rPr>
              <w:t>يتطلب</w:t>
            </w:r>
            <w:r>
              <w:rPr>
                <w:rFonts w:ascii="Sakkal Majalla" w:hAnsi="Sakkal Majalla" w:cs="Sakkal Majalla" w:hint="cs"/>
                <w:sz w:val="26"/>
                <w:szCs w:val="26"/>
                <w:rtl/>
                <w:lang w:bidi="ar-JO"/>
              </w:rPr>
              <w:t xml:space="preserve"> اداء </w:t>
            </w:r>
            <w:r>
              <w:rPr>
                <w:rFonts w:ascii="Sakkal Majalla" w:hAnsi="Sakkal Majalla" w:cs="Sakkal Majalla" w:hint="cs"/>
                <w:sz w:val="26"/>
                <w:szCs w:val="26"/>
                <w:rtl/>
              </w:rPr>
              <w:t>العمل</w:t>
            </w:r>
            <w:r w:rsidRPr="00106DA4">
              <w:rPr>
                <w:rFonts w:ascii="Sakkal Majalla" w:hAnsi="Sakkal Majalla" w:cs="Sakkal Majalla"/>
                <w:sz w:val="26"/>
                <w:szCs w:val="26"/>
                <w:rtl/>
                <w:lang w:bidi="ar-JO"/>
              </w:rPr>
              <w:t xml:space="preserve"> </w:t>
            </w:r>
            <w:r w:rsidR="00F01448" w:rsidRPr="00106DA4">
              <w:rPr>
                <w:rFonts w:ascii="Sakkal Majalla" w:hAnsi="Sakkal Majalla" w:cs="Sakkal Majalla"/>
                <w:sz w:val="26"/>
                <w:szCs w:val="26"/>
                <w:rtl/>
                <w:lang w:bidi="ar-JO"/>
              </w:rPr>
              <w:t>القدرة على اختيار طرق العمل من عدة اختيارات متقاربة</w:t>
            </w:r>
            <w:r w:rsidR="00F01448">
              <w:rPr>
                <w:rFonts w:ascii="Sakkal Majalla" w:hAnsi="Sakkal Majalla" w:cs="Sakkal Majalla" w:hint="cs"/>
                <w:sz w:val="26"/>
                <w:szCs w:val="26"/>
                <w:rtl/>
                <w:lang w:bidi="ar-JO"/>
              </w:rPr>
              <w:t xml:space="preserve"> بمستوى </w:t>
            </w:r>
            <w:r w:rsidR="00F5242D">
              <w:rPr>
                <w:rFonts w:ascii="Sakkal Majalla" w:hAnsi="Sakkal Majalla" w:cs="Sakkal Majalla" w:hint="cs"/>
                <w:sz w:val="26"/>
                <w:szCs w:val="26"/>
                <w:rtl/>
                <w:lang w:bidi="ar-JO"/>
              </w:rPr>
              <w:t>متوسط.</w:t>
            </w:r>
          </w:p>
          <w:p w:rsidR="00F5242D" w:rsidRDefault="0076146B" w:rsidP="009E642A">
            <w:pPr>
              <w:bidi/>
              <w:spacing w:after="0"/>
              <w:rPr>
                <w:rFonts w:ascii="Sakkal Majalla" w:hAnsi="Sakkal Majalla" w:cs="Sakkal Majalla"/>
                <w:sz w:val="26"/>
                <w:szCs w:val="26"/>
                <w:rtl/>
              </w:rPr>
            </w:pPr>
            <w:r>
              <w:rPr>
                <w:rFonts w:ascii="Sakkal Majalla" w:hAnsi="Sakkal Majalla" w:cs="Sakkal Majalla" w:hint="cs"/>
                <w:sz w:val="26"/>
                <w:szCs w:val="26"/>
                <w:rtl/>
              </w:rPr>
              <w:t>يتطلب</w:t>
            </w:r>
            <w:r>
              <w:rPr>
                <w:rFonts w:ascii="Sakkal Majalla" w:hAnsi="Sakkal Majalla" w:cs="Sakkal Majalla" w:hint="cs"/>
                <w:sz w:val="26"/>
                <w:szCs w:val="26"/>
                <w:rtl/>
                <w:lang w:bidi="ar-JO"/>
              </w:rPr>
              <w:t xml:space="preserve"> اداء </w:t>
            </w:r>
            <w:r>
              <w:rPr>
                <w:rFonts w:ascii="Sakkal Majalla" w:hAnsi="Sakkal Majalla" w:cs="Sakkal Majalla" w:hint="cs"/>
                <w:sz w:val="26"/>
                <w:szCs w:val="26"/>
                <w:rtl/>
              </w:rPr>
              <w:t>العمل</w:t>
            </w:r>
            <w:r w:rsidRPr="00106DA4">
              <w:rPr>
                <w:rFonts w:ascii="Sakkal Majalla" w:hAnsi="Sakkal Majalla" w:cs="Sakkal Majalla"/>
                <w:sz w:val="26"/>
                <w:szCs w:val="26"/>
                <w:rtl/>
              </w:rPr>
              <w:t xml:space="preserve"> </w:t>
            </w:r>
            <w:r w:rsidR="00F5242D" w:rsidRPr="00106DA4">
              <w:rPr>
                <w:rFonts w:ascii="Sakkal Majalla" w:hAnsi="Sakkal Majalla" w:cs="Sakkal Majalla"/>
                <w:sz w:val="26"/>
                <w:szCs w:val="26"/>
                <w:rtl/>
              </w:rPr>
              <w:t>الربط بين عناصر مختلفة والمسببات والنتائج</w:t>
            </w:r>
            <w:r w:rsidR="00F5242D">
              <w:rPr>
                <w:rFonts w:ascii="Sakkal Majalla" w:hAnsi="Sakkal Majalla" w:cs="Sakkal Majalla" w:hint="cs"/>
                <w:sz w:val="26"/>
                <w:szCs w:val="26"/>
                <w:rtl/>
              </w:rPr>
              <w:t xml:space="preserve"> بمستوى </w:t>
            </w:r>
            <w:r w:rsidR="009E642A">
              <w:rPr>
                <w:rFonts w:ascii="Sakkal Majalla" w:hAnsi="Sakkal Majalla" w:cs="Sakkal Majalla" w:hint="cs"/>
                <w:sz w:val="26"/>
                <w:szCs w:val="26"/>
                <w:rtl/>
              </w:rPr>
              <w:t>بسيط</w:t>
            </w:r>
            <w:r w:rsidR="00F5242D">
              <w:rPr>
                <w:rFonts w:ascii="Sakkal Majalla" w:hAnsi="Sakkal Majalla" w:cs="Sakkal Majalla" w:hint="cs"/>
                <w:sz w:val="26"/>
                <w:szCs w:val="26"/>
                <w:rtl/>
              </w:rPr>
              <w:t>.</w:t>
            </w:r>
          </w:p>
          <w:p w:rsidR="00F5242D" w:rsidRDefault="0076146B" w:rsidP="009E642A">
            <w:pPr>
              <w:bidi/>
              <w:spacing w:after="0"/>
              <w:rPr>
                <w:rFonts w:ascii="Sakkal Majalla" w:hAnsi="Sakkal Majalla" w:cs="Sakkal Majalla"/>
                <w:sz w:val="26"/>
                <w:szCs w:val="26"/>
                <w:rtl/>
              </w:rPr>
            </w:pPr>
            <w:r>
              <w:rPr>
                <w:rFonts w:ascii="Sakkal Majalla" w:hAnsi="Sakkal Majalla" w:cs="Sakkal Majalla" w:hint="cs"/>
                <w:sz w:val="26"/>
                <w:szCs w:val="26"/>
                <w:rtl/>
              </w:rPr>
              <w:t>يتطلب</w:t>
            </w:r>
            <w:r>
              <w:rPr>
                <w:rFonts w:ascii="Sakkal Majalla" w:hAnsi="Sakkal Majalla" w:cs="Sakkal Majalla" w:hint="cs"/>
                <w:sz w:val="26"/>
                <w:szCs w:val="26"/>
                <w:rtl/>
                <w:lang w:bidi="ar-JO"/>
              </w:rPr>
              <w:t xml:space="preserve"> اداء </w:t>
            </w:r>
            <w:r>
              <w:rPr>
                <w:rFonts w:ascii="Sakkal Majalla" w:hAnsi="Sakkal Majalla" w:cs="Sakkal Majalla" w:hint="cs"/>
                <w:sz w:val="26"/>
                <w:szCs w:val="26"/>
                <w:rtl/>
              </w:rPr>
              <w:t>العمل</w:t>
            </w:r>
            <w:r w:rsidRPr="00106DA4">
              <w:rPr>
                <w:rFonts w:ascii="Sakkal Majalla" w:hAnsi="Sakkal Majalla" w:cs="Sakkal Majalla"/>
                <w:sz w:val="26"/>
                <w:szCs w:val="26"/>
                <w:rtl/>
              </w:rPr>
              <w:t xml:space="preserve"> </w:t>
            </w:r>
            <w:r w:rsidR="00F5242D" w:rsidRPr="00106DA4">
              <w:rPr>
                <w:rFonts w:ascii="Sakkal Majalla" w:hAnsi="Sakkal Majalla" w:cs="Sakkal Majalla"/>
                <w:sz w:val="26"/>
                <w:szCs w:val="26"/>
                <w:rtl/>
              </w:rPr>
              <w:t>تحليل الظواهر أو المشاكل الى مكوناتها الأساسية أو تحليل المعلومات للتوصل الى نتائج</w:t>
            </w:r>
            <w:r w:rsidR="00F5242D">
              <w:rPr>
                <w:rFonts w:ascii="Sakkal Majalla" w:hAnsi="Sakkal Majalla" w:cs="Sakkal Majalla" w:hint="cs"/>
                <w:sz w:val="26"/>
                <w:szCs w:val="26"/>
                <w:rtl/>
              </w:rPr>
              <w:t xml:space="preserve"> بمستوى </w:t>
            </w:r>
            <w:r w:rsidR="009E642A">
              <w:rPr>
                <w:rFonts w:ascii="Sakkal Majalla" w:hAnsi="Sakkal Majalla" w:cs="Sakkal Majalla" w:hint="cs"/>
                <w:sz w:val="26"/>
                <w:szCs w:val="26"/>
                <w:rtl/>
              </w:rPr>
              <w:t>بسيط</w:t>
            </w:r>
            <w:r w:rsidR="00F5242D">
              <w:rPr>
                <w:rFonts w:ascii="Sakkal Majalla" w:hAnsi="Sakkal Majalla" w:cs="Sakkal Majalla" w:hint="cs"/>
                <w:sz w:val="26"/>
                <w:szCs w:val="26"/>
                <w:rtl/>
              </w:rPr>
              <w:t>.</w:t>
            </w:r>
          </w:p>
          <w:p w:rsidR="00F5242D" w:rsidRDefault="0076146B" w:rsidP="009E642A">
            <w:pPr>
              <w:bidi/>
              <w:spacing w:after="0"/>
              <w:rPr>
                <w:rFonts w:ascii="Sakkal Majalla" w:hAnsi="Sakkal Majalla" w:cs="Sakkal Majalla"/>
                <w:sz w:val="26"/>
                <w:szCs w:val="26"/>
                <w:rtl/>
              </w:rPr>
            </w:pPr>
            <w:r>
              <w:rPr>
                <w:rFonts w:ascii="Sakkal Majalla" w:hAnsi="Sakkal Majalla" w:cs="Sakkal Majalla" w:hint="cs"/>
                <w:sz w:val="26"/>
                <w:szCs w:val="26"/>
                <w:rtl/>
              </w:rPr>
              <w:t>يتطلب</w:t>
            </w:r>
            <w:r>
              <w:rPr>
                <w:rFonts w:ascii="Sakkal Majalla" w:hAnsi="Sakkal Majalla" w:cs="Sakkal Majalla" w:hint="cs"/>
                <w:sz w:val="26"/>
                <w:szCs w:val="26"/>
                <w:rtl/>
                <w:lang w:bidi="ar-JO"/>
              </w:rPr>
              <w:t xml:space="preserve"> اداء </w:t>
            </w:r>
            <w:r>
              <w:rPr>
                <w:rFonts w:ascii="Sakkal Majalla" w:hAnsi="Sakkal Majalla" w:cs="Sakkal Majalla" w:hint="cs"/>
                <w:sz w:val="26"/>
                <w:szCs w:val="26"/>
                <w:rtl/>
              </w:rPr>
              <w:t>العمل</w:t>
            </w:r>
            <w:r w:rsidRPr="00106DA4">
              <w:rPr>
                <w:rFonts w:ascii="Sakkal Majalla" w:hAnsi="Sakkal Majalla" w:cs="Sakkal Majalla"/>
                <w:sz w:val="26"/>
                <w:szCs w:val="26"/>
                <w:rtl/>
              </w:rPr>
              <w:t xml:space="preserve"> </w:t>
            </w:r>
            <w:r w:rsidR="00F5242D" w:rsidRPr="00106DA4">
              <w:rPr>
                <w:rFonts w:ascii="Sakkal Majalla" w:hAnsi="Sakkal Majalla" w:cs="Sakkal Majalla"/>
                <w:sz w:val="26"/>
                <w:szCs w:val="26"/>
                <w:rtl/>
              </w:rPr>
              <w:t>جمع أفكار متعددة لوضع فكرة جديدة أو التوصل الى الاستنتاجات من معطيات</w:t>
            </w:r>
            <w:r w:rsidR="00F5242D">
              <w:rPr>
                <w:rFonts w:ascii="Sakkal Majalla" w:hAnsi="Sakkal Majalla" w:cs="Sakkal Majalla" w:hint="cs"/>
                <w:sz w:val="26"/>
                <w:szCs w:val="26"/>
                <w:rtl/>
              </w:rPr>
              <w:t xml:space="preserve"> بمستوى </w:t>
            </w:r>
            <w:r w:rsidR="009E642A">
              <w:rPr>
                <w:rFonts w:ascii="Sakkal Majalla" w:hAnsi="Sakkal Majalla" w:cs="Sakkal Majalla" w:hint="cs"/>
                <w:sz w:val="26"/>
                <w:szCs w:val="26"/>
                <w:rtl/>
              </w:rPr>
              <w:t>بسيط</w:t>
            </w:r>
            <w:r w:rsidR="00F5242D">
              <w:rPr>
                <w:rFonts w:ascii="Sakkal Majalla" w:hAnsi="Sakkal Majalla" w:cs="Sakkal Majalla" w:hint="cs"/>
                <w:sz w:val="26"/>
                <w:szCs w:val="26"/>
                <w:rtl/>
              </w:rPr>
              <w:t>.</w:t>
            </w:r>
          </w:p>
          <w:p w:rsidR="00F01448" w:rsidRPr="00D640F4" w:rsidRDefault="0076146B" w:rsidP="005076B5">
            <w:pPr>
              <w:bidi/>
              <w:spacing w:after="0"/>
              <w:rPr>
                <w:rFonts w:ascii="Sakkal Majalla" w:hAnsi="Sakkal Majalla" w:cs="Sakkal Majalla"/>
                <w:sz w:val="28"/>
                <w:szCs w:val="28"/>
                <w:rtl/>
              </w:rPr>
            </w:pPr>
            <w:r>
              <w:rPr>
                <w:rFonts w:ascii="Sakkal Majalla" w:hAnsi="Sakkal Majalla" w:cs="Sakkal Majalla" w:hint="cs"/>
                <w:sz w:val="26"/>
                <w:szCs w:val="26"/>
                <w:rtl/>
              </w:rPr>
              <w:t>يتطلب</w:t>
            </w:r>
            <w:r>
              <w:rPr>
                <w:rFonts w:ascii="Sakkal Majalla" w:hAnsi="Sakkal Majalla" w:cs="Sakkal Majalla" w:hint="cs"/>
                <w:sz w:val="26"/>
                <w:szCs w:val="26"/>
                <w:rtl/>
                <w:lang w:bidi="ar-JO"/>
              </w:rPr>
              <w:t xml:space="preserve"> اداء </w:t>
            </w:r>
            <w:r>
              <w:rPr>
                <w:rFonts w:ascii="Sakkal Majalla" w:hAnsi="Sakkal Majalla" w:cs="Sakkal Majalla" w:hint="cs"/>
                <w:sz w:val="26"/>
                <w:szCs w:val="26"/>
                <w:rtl/>
              </w:rPr>
              <w:t>العمل</w:t>
            </w:r>
            <w:r w:rsidRPr="00106DA4">
              <w:rPr>
                <w:rFonts w:ascii="Sakkal Majalla" w:hAnsi="Sakkal Majalla" w:cs="Sakkal Majalla"/>
                <w:sz w:val="26"/>
                <w:szCs w:val="26"/>
                <w:rtl/>
              </w:rPr>
              <w:t xml:space="preserve"> </w:t>
            </w:r>
            <w:r w:rsidR="00F5242D" w:rsidRPr="00106DA4">
              <w:rPr>
                <w:rFonts w:ascii="Sakkal Majalla" w:hAnsi="Sakkal Majalla" w:cs="Sakkal Majalla"/>
                <w:sz w:val="26"/>
                <w:szCs w:val="26"/>
                <w:rtl/>
              </w:rPr>
              <w:t>حل المشاكل باستخدام طرق وأساليب جديدة مبتكرة والتفكير خارج الصندوق</w:t>
            </w:r>
            <w:r w:rsidR="00F5242D">
              <w:rPr>
                <w:rFonts w:ascii="Sakkal Majalla" w:hAnsi="Sakkal Majalla" w:cs="Sakkal Majalla" w:hint="cs"/>
                <w:sz w:val="26"/>
                <w:szCs w:val="26"/>
                <w:rtl/>
              </w:rPr>
              <w:t xml:space="preserve"> بمستوى </w:t>
            </w:r>
            <w:r w:rsidR="005076B5">
              <w:rPr>
                <w:rFonts w:ascii="Sakkal Majalla" w:hAnsi="Sakkal Majalla" w:cs="Sakkal Majalla" w:hint="cs"/>
                <w:sz w:val="26"/>
                <w:szCs w:val="26"/>
                <w:rtl/>
              </w:rPr>
              <w:t>بسيط</w:t>
            </w:r>
            <w:r w:rsidR="00F5242D">
              <w:rPr>
                <w:rFonts w:ascii="Sakkal Majalla" w:hAnsi="Sakkal Majalla" w:cs="Sakkal Majalla" w:hint="cs"/>
                <w:sz w:val="26"/>
                <w:szCs w:val="26"/>
                <w:rtl/>
              </w:rPr>
              <w:t>.</w:t>
            </w: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F01448" w:rsidRPr="004B6EDA" w:rsidRDefault="00F01448" w:rsidP="00F01448">
            <w:pPr>
              <w:pStyle w:val="NoSpacing"/>
              <w:rPr>
                <w:rFonts w:ascii="Sakkal Majalla" w:hAnsi="Sakkal Majalla" w:cs="Sakkal Majalla"/>
                <w:b/>
                <w:bCs/>
                <w:sz w:val="28"/>
                <w:szCs w:val="28"/>
                <w:rtl/>
              </w:rPr>
            </w:pPr>
            <w:r w:rsidRPr="004B6EDA">
              <w:rPr>
                <w:rFonts w:ascii="Sakkal Majalla" w:hAnsi="Sakkal Majalla" w:cs="Sakkal Majalla"/>
                <w:b/>
                <w:bCs/>
                <w:noProof/>
                <w:sz w:val="28"/>
                <w:szCs w:val="28"/>
              </w:rPr>
              <w:drawing>
                <wp:anchor distT="0" distB="0" distL="114300" distR="114300" simplePos="0" relativeHeight="251673600" behindDoc="1" locked="0" layoutInCell="1" allowOverlap="1" wp14:anchorId="59E39EF1" wp14:editId="0C556E7A">
                  <wp:simplePos x="0" y="0"/>
                  <wp:positionH relativeFrom="column">
                    <wp:posOffset>6245225</wp:posOffset>
                  </wp:positionH>
                  <wp:positionV relativeFrom="paragraph">
                    <wp:posOffset>22225</wp:posOffset>
                  </wp:positionV>
                  <wp:extent cx="273050" cy="273050"/>
                  <wp:effectExtent l="0" t="0" r="0" b="0"/>
                  <wp:wrapTight wrapText="bothSides">
                    <wp:wrapPolygon edited="0">
                      <wp:start x="0" y="0"/>
                      <wp:lineTo x="0" y="19591"/>
                      <wp:lineTo x="19591" y="19591"/>
                      <wp:lineTo x="19591" y="7535"/>
                      <wp:lineTo x="9042" y="0"/>
                      <wp:lineTo x="0" y="0"/>
                    </wp:wrapPolygon>
                  </wp:wrapTight>
                  <wp:docPr id="8" name="Picture 8" descr="A white line drawing of a person at a desk with a clock above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6645" name="Picture 10" descr="A white line drawing of a person at a desk with a clock above him&#10;&#10;Description automatically generated"/>
                          <pic:cNvPicPr/>
                        </pic:nvPicPr>
                        <pic:blipFill>
                          <a:blip r:embed="rId20"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hint="cs"/>
                <w:b/>
                <w:bCs/>
                <w:sz w:val="28"/>
                <w:szCs w:val="28"/>
                <w:rtl/>
              </w:rPr>
              <w:t xml:space="preserve">4.3 </w:t>
            </w:r>
            <w:r w:rsidRPr="004B6EDA">
              <w:rPr>
                <w:rFonts w:ascii="Sakkal Majalla" w:hAnsi="Sakkal Majalla" w:cs="Sakkal Majalla" w:hint="cs"/>
                <w:b/>
                <w:bCs/>
                <w:sz w:val="28"/>
                <w:szCs w:val="28"/>
                <w:rtl/>
              </w:rPr>
              <w:t>مجال العمل وتأثيره</w:t>
            </w: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tcPr>
          <w:p w:rsidR="009E642A" w:rsidRDefault="009E642A" w:rsidP="005076B5">
            <w:pPr>
              <w:bidi/>
              <w:spacing w:after="0"/>
              <w:rPr>
                <w:rFonts w:ascii="Sakkal Majalla" w:hAnsi="Sakkal Majalla" w:cs="Sakkal Majalla"/>
                <w:sz w:val="26"/>
                <w:szCs w:val="26"/>
                <w:rtl/>
                <w:lang w:bidi="ar-JO"/>
              </w:rPr>
            </w:pPr>
            <w:r w:rsidRPr="00106DA4">
              <w:rPr>
                <w:rFonts w:ascii="Sakkal Majalla" w:hAnsi="Sakkal Majalla" w:cs="Sakkal Majalla"/>
                <w:sz w:val="26"/>
                <w:szCs w:val="26"/>
                <w:rtl/>
                <w:lang w:bidi="ar-JO"/>
              </w:rPr>
              <w:t>تسهل عمل الأخرين</w:t>
            </w:r>
            <w:r>
              <w:rPr>
                <w:rFonts w:ascii="Sakkal Majalla" w:hAnsi="Sakkal Majalla" w:cs="Sakkal Majalla" w:hint="cs"/>
                <w:sz w:val="26"/>
                <w:szCs w:val="26"/>
                <w:rtl/>
                <w:lang w:bidi="ar-JO"/>
              </w:rPr>
              <w:t>.</w:t>
            </w:r>
          </w:p>
          <w:p w:rsidR="00F01448" w:rsidRPr="005076B5" w:rsidRDefault="009E642A" w:rsidP="009E642A">
            <w:pPr>
              <w:bidi/>
              <w:spacing w:after="0"/>
              <w:rPr>
                <w:rFonts w:ascii="Sakkal Majalla" w:hAnsi="Sakkal Majalla" w:cs="Sakkal Majalla"/>
                <w:sz w:val="26"/>
                <w:szCs w:val="26"/>
                <w:rtl/>
                <w:lang w:bidi="ar-JO"/>
              </w:rPr>
            </w:pPr>
            <w:r w:rsidRPr="00106DA4">
              <w:rPr>
                <w:rFonts w:ascii="Sakkal Majalla" w:hAnsi="Sakkal Majalla" w:cs="Sakkal Majalla"/>
                <w:sz w:val="26"/>
                <w:szCs w:val="26"/>
                <w:rtl/>
                <w:lang w:bidi="ar-JO"/>
              </w:rPr>
              <w:lastRenderedPageBreak/>
              <w:t>روتينة ذات تأثير بسيط داخل الوحدة</w:t>
            </w:r>
            <w:r>
              <w:rPr>
                <w:rFonts w:ascii="Sakkal Majalla" w:hAnsi="Sakkal Majalla" w:cs="Sakkal Majalla" w:hint="cs"/>
                <w:sz w:val="26"/>
                <w:szCs w:val="26"/>
                <w:rtl/>
                <w:lang w:bidi="ar-JO"/>
              </w:rPr>
              <w:t>.</w:t>
            </w: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F01448" w:rsidRPr="004B6EDA" w:rsidRDefault="00F01448" w:rsidP="00F01448">
            <w:pPr>
              <w:pStyle w:val="NoSpacing"/>
              <w:rPr>
                <w:rFonts w:ascii="Sakkal Majalla" w:hAnsi="Sakkal Majalla" w:cs="Sakkal Majalla"/>
                <w:b/>
                <w:bCs/>
                <w:sz w:val="28"/>
                <w:szCs w:val="28"/>
                <w:rtl/>
              </w:rPr>
            </w:pPr>
            <w:r w:rsidRPr="004B6EDA">
              <w:rPr>
                <w:rFonts w:ascii="Sakkal Majalla" w:hAnsi="Sakkal Majalla" w:cs="Sakkal Majalla"/>
                <w:b/>
                <w:bCs/>
                <w:noProof/>
                <w:sz w:val="28"/>
                <w:szCs w:val="28"/>
              </w:rPr>
              <w:lastRenderedPageBreak/>
              <w:drawing>
                <wp:anchor distT="0" distB="0" distL="114300" distR="114300" simplePos="0" relativeHeight="251674624" behindDoc="1" locked="0" layoutInCell="1" allowOverlap="1" wp14:anchorId="447BF984" wp14:editId="63200375">
                  <wp:simplePos x="0" y="0"/>
                  <wp:positionH relativeFrom="column">
                    <wp:posOffset>6270625</wp:posOffset>
                  </wp:positionH>
                  <wp:positionV relativeFrom="paragraph">
                    <wp:posOffset>8890</wp:posOffset>
                  </wp:positionV>
                  <wp:extent cx="280035" cy="280035"/>
                  <wp:effectExtent l="0" t="0" r="5715" b="5715"/>
                  <wp:wrapTight wrapText="bothSides">
                    <wp:wrapPolygon edited="0">
                      <wp:start x="0" y="0"/>
                      <wp:lineTo x="0" y="20571"/>
                      <wp:lineTo x="2939" y="20571"/>
                      <wp:lineTo x="20571" y="13224"/>
                      <wp:lineTo x="20571" y="0"/>
                      <wp:lineTo x="7347" y="0"/>
                      <wp:lineTo x="0" y="0"/>
                    </wp:wrapPolygon>
                  </wp:wrapTight>
                  <wp:docPr id="1149951703" name="Picture 1149951703" descr="A white line drawing of a person pushing a roun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51703" name="Picture 3" descr="A white line drawing of a person pushing a round object&#10;&#10;Description automatically generated"/>
                          <pic:cNvPicPr/>
                        </pic:nvPicPr>
                        <pic:blipFill>
                          <a:blip r:embed="rId21"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80035" cy="280035"/>
                          </a:xfrm>
                          <a:prstGeom prst="rect">
                            <a:avLst/>
                          </a:prstGeom>
                        </pic:spPr>
                      </pic:pic>
                    </a:graphicData>
                  </a:graphic>
                  <wp14:sizeRelH relativeFrom="margin">
                    <wp14:pctWidth>0</wp14:pctWidth>
                  </wp14:sizeRelH>
                  <wp14:sizeRelV relativeFrom="margin">
                    <wp14:pctHeight>0</wp14:pctHeight>
                  </wp14:sizeRelV>
                </wp:anchor>
              </w:drawing>
            </w:r>
            <w:r w:rsidRPr="004B6EDA">
              <w:rPr>
                <w:rFonts w:ascii="Sakkal Majalla" w:hAnsi="Sakkal Majalla" w:cs="Sakkal Majalla" w:hint="cs"/>
                <w:b/>
                <w:bCs/>
                <w:sz w:val="28"/>
                <w:szCs w:val="28"/>
                <w:rtl/>
              </w:rPr>
              <w:t xml:space="preserve">4.4 الصعوبة والتعقيد </w:t>
            </w: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auto"/>
          </w:tcPr>
          <w:p w:rsidR="0045241E" w:rsidRDefault="0045241E" w:rsidP="00F5242D">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 xml:space="preserve">يتكون العمل من اعمال </w:t>
            </w:r>
            <w:r w:rsidR="005076B5" w:rsidRPr="00106DA4">
              <w:rPr>
                <w:rFonts w:ascii="Sakkal Majalla" w:hAnsi="Sakkal Majalla" w:cs="Sakkal Majalla"/>
                <w:sz w:val="28"/>
                <w:szCs w:val="28"/>
                <w:rtl/>
              </w:rPr>
              <w:t xml:space="preserve"> ذات طبيعة مختلفة</w:t>
            </w:r>
            <w:r>
              <w:rPr>
                <w:rFonts w:ascii="Sakkal Majalla" w:hAnsi="Sakkal Majalla" w:cs="Sakkal Majalla" w:hint="cs"/>
                <w:sz w:val="28"/>
                <w:szCs w:val="28"/>
                <w:rtl/>
              </w:rPr>
              <w:t>.</w:t>
            </w:r>
          </w:p>
          <w:p w:rsidR="00F5242D" w:rsidRDefault="0076146B" w:rsidP="005076B5">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 xml:space="preserve">يتكون العمل من اعمال </w:t>
            </w:r>
            <w:r w:rsidR="005076B5" w:rsidRPr="00106DA4">
              <w:rPr>
                <w:rFonts w:ascii="Sakkal Majalla" w:hAnsi="Sakkal Majalla" w:cs="Sakkal Majalla"/>
                <w:sz w:val="28"/>
                <w:szCs w:val="28"/>
                <w:rtl/>
              </w:rPr>
              <w:t xml:space="preserve"> </w:t>
            </w:r>
            <w:r w:rsidR="005076B5">
              <w:rPr>
                <w:rFonts w:ascii="Sakkal Majalla" w:hAnsi="Sakkal Majalla" w:cs="Sakkal Majalla" w:hint="cs"/>
                <w:sz w:val="28"/>
                <w:szCs w:val="28"/>
                <w:rtl/>
              </w:rPr>
              <w:t>ذ</w:t>
            </w:r>
            <w:r w:rsidR="005076B5" w:rsidRPr="00106DA4">
              <w:rPr>
                <w:rFonts w:ascii="Sakkal Majalla" w:hAnsi="Sakkal Majalla" w:cs="Sakkal Majalla"/>
                <w:sz w:val="28"/>
                <w:szCs w:val="28"/>
                <w:rtl/>
              </w:rPr>
              <w:t>ات خطوات متعددة ومتداخلة</w:t>
            </w:r>
            <w:r w:rsidR="005076B5">
              <w:rPr>
                <w:rFonts w:ascii="Sakkal Majalla" w:hAnsi="Sakkal Majalla" w:cs="Sakkal Majalla" w:hint="cs"/>
                <w:sz w:val="28"/>
                <w:szCs w:val="28"/>
                <w:rtl/>
              </w:rPr>
              <w:t xml:space="preserve"> </w:t>
            </w:r>
            <w:r w:rsidR="00F5242D">
              <w:rPr>
                <w:rFonts w:ascii="Sakkal Majalla" w:hAnsi="Sakkal Majalla" w:cs="Sakkal Majalla" w:hint="cs"/>
                <w:sz w:val="28"/>
                <w:szCs w:val="28"/>
                <w:rtl/>
              </w:rPr>
              <w:t>.</w:t>
            </w:r>
          </w:p>
          <w:p w:rsidR="00F01448" w:rsidRPr="00F5242D" w:rsidRDefault="0076146B" w:rsidP="005076B5">
            <w:pPr>
              <w:bidi/>
              <w:spacing w:after="0" w:line="240" w:lineRule="auto"/>
              <w:rPr>
                <w:rFonts w:ascii="Sakkal Majalla" w:hAnsi="Sakkal Majalla" w:cs="Sakkal Majalla"/>
                <w:sz w:val="28"/>
                <w:szCs w:val="28"/>
              </w:rPr>
            </w:pPr>
            <w:r>
              <w:rPr>
                <w:rFonts w:ascii="Sakkal Majalla" w:hAnsi="Sakkal Majalla" w:cs="Sakkal Majalla" w:hint="cs"/>
                <w:sz w:val="28"/>
                <w:szCs w:val="28"/>
                <w:rtl/>
              </w:rPr>
              <w:t xml:space="preserve">يتكون العمل من اعمال </w:t>
            </w:r>
            <w:r w:rsidR="00F5242D" w:rsidRPr="00106DA4">
              <w:rPr>
                <w:rFonts w:ascii="Sakkal Majalla" w:hAnsi="Sakkal Majalla" w:cs="Sakkal Majalla"/>
                <w:sz w:val="28"/>
                <w:szCs w:val="28"/>
                <w:rtl/>
              </w:rPr>
              <w:t>متنوعة تتضمن إجراءات وقواعد معرفة</w:t>
            </w:r>
            <w:r w:rsidR="00F5242D">
              <w:rPr>
                <w:rFonts w:ascii="Sakkal Majalla" w:hAnsi="Sakkal Majalla" w:cs="Sakkal Majalla" w:hint="cs"/>
                <w:sz w:val="28"/>
                <w:szCs w:val="28"/>
                <w:rtl/>
              </w:rPr>
              <w:t>.</w:t>
            </w:r>
          </w:p>
        </w:tc>
      </w:tr>
      <w:tr w:rsidR="00F01448" w:rsidRPr="00D640F4" w:rsidTr="00CD1126">
        <w:trPr>
          <w:trHeight w:val="185"/>
        </w:trPr>
        <w:tc>
          <w:tcPr>
            <w:tcW w:w="5000" w:type="pct"/>
            <w:gridSpan w:val="11"/>
            <w:tcBorders>
              <w:left w:val="single" w:sz="4" w:space="0" w:color="auto"/>
              <w:bottom w:val="single" w:sz="4" w:space="0" w:color="auto"/>
              <w:right w:val="single" w:sz="4" w:space="0" w:color="auto"/>
            </w:tcBorders>
            <w:shd w:val="clear" w:color="auto" w:fill="6BC0BB"/>
          </w:tcPr>
          <w:p w:rsidR="00F01448" w:rsidRPr="004B6EDA" w:rsidRDefault="00F01448" w:rsidP="00F01448">
            <w:pPr>
              <w:pStyle w:val="NoSpacing"/>
              <w:rPr>
                <w:rFonts w:ascii="Sakkal Majalla" w:hAnsi="Sakkal Majalla" w:cs="Sakkal Majalla"/>
                <w:b/>
                <w:bCs/>
                <w:sz w:val="28"/>
                <w:szCs w:val="28"/>
              </w:rPr>
            </w:pPr>
            <w:r w:rsidRPr="00D640F4">
              <w:rPr>
                <w:rFonts w:ascii="Sakkal Majalla" w:hAnsi="Sakkal Majalla" w:cs="Sakkal Majalla"/>
                <w:noProof/>
                <w:sz w:val="28"/>
                <w:szCs w:val="28"/>
              </w:rPr>
              <w:drawing>
                <wp:anchor distT="0" distB="0" distL="114300" distR="114300" simplePos="0" relativeHeight="251677696" behindDoc="0" locked="0" layoutInCell="1" allowOverlap="1" wp14:anchorId="5E319CC8" wp14:editId="30589979">
                  <wp:simplePos x="0" y="0"/>
                  <wp:positionH relativeFrom="margin">
                    <wp:posOffset>6208395</wp:posOffset>
                  </wp:positionH>
                  <wp:positionV relativeFrom="margin">
                    <wp:posOffset>0</wp:posOffset>
                  </wp:positionV>
                  <wp:extent cx="348615" cy="347980"/>
                  <wp:effectExtent l="0" t="0" r="0" b="0"/>
                  <wp:wrapSquare wrapText="bothSides"/>
                  <wp:docPr id="11" name="Graphic 381864684" descr="Cycle with people with solid fill"/>
                  <wp:cNvGraphicFramePr/>
                  <a:graphic xmlns:a="http://schemas.openxmlformats.org/drawingml/2006/main">
                    <a:graphicData uri="http://schemas.openxmlformats.org/drawingml/2006/picture">
                      <pic:pic xmlns:pic="http://schemas.openxmlformats.org/drawingml/2006/picture">
                        <pic:nvPicPr>
                          <pic:cNvPr id="381864684" name="Graphic 381864684" descr="Cycle with people with solid fill"/>
                          <pic:cNvPicPr/>
                        </pic:nvPicPr>
                        <pic:blipFill>
                          <a:blip r:embed="rId22"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348615" cy="347980"/>
                          </a:xfrm>
                          <a:prstGeom prst="rect">
                            <a:avLst/>
                          </a:prstGeom>
                        </pic:spPr>
                      </pic:pic>
                    </a:graphicData>
                  </a:graphic>
                </wp:anchor>
              </w:drawing>
            </w:r>
            <w:r>
              <w:rPr>
                <w:rFonts w:ascii="Sakkal Majalla" w:hAnsi="Sakkal Majalla" w:cs="Sakkal Majalla" w:hint="cs"/>
                <w:b/>
                <w:bCs/>
                <w:sz w:val="28"/>
                <w:szCs w:val="28"/>
                <w:rtl/>
              </w:rPr>
              <w:t xml:space="preserve">   4.5 المسؤولية الاشرافية</w:t>
            </w:r>
          </w:p>
        </w:tc>
      </w:tr>
      <w:tr w:rsidR="00F01448" w:rsidRPr="00D640F4" w:rsidTr="009E642A">
        <w:trPr>
          <w:trHeight w:val="312"/>
        </w:trPr>
        <w:tc>
          <w:tcPr>
            <w:tcW w:w="1626" w:type="pct"/>
            <w:gridSpan w:val="3"/>
            <w:tcBorders>
              <w:left w:val="single" w:sz="4" w:space="0" w:color="auto"/>
              <w:bottom w:val="single" w:sz="4" w:space="0" w:color="auto"/>
              <w:right w:val="single" w:sz="4" w:space="0" w:color="auto"/>
            </w:tcBorders>
            <w:shd w:val="clear" w:color="auto" w:fill="6BC0BB"/>
          </w:tcPr>
          <w:p w:rsidR="00F01448" w:rsidRPr="004B6EDA" w:rsidRDefault="00F01448" w:rsidP="00F01448">
            <w:pPr>
              <w:pStyle w:val="NoSpacing"/>
              <w:jc w:val="center"/>
              <w:rPr>
                <w:rFonts w:ascii="Sakkal Majalla" w:hAnsi="Sakkal Majalla" w:cs="Sakkal Majalla"/>
                <w:b/>
                <w:bCs/>
                <w:sz w:val="28"/>
                <w:szCs w:val="28"/>
              </w:rPr>
            </w:pPr>
            <w:r>
              <w:rPr>
                <w:rFonts w:ascii="Sakkal Majalla" w:hAnsi="Sakkal Majalla" w:cs="Sakkal Majalla" w:hint="cs"/>
                <w:b/>
                <w:bCs/>
                <w:sz w:val="28"/>
                <w:szCs w:val="28"/>
                <w:rtl/>
              </w:rPr>
              <w:t>المسميات الوظيفية للمرؤوسين</w:t>
            </w:r>
          </w:p>
        </w:tc>
        <w:tc>
          <w:tcPr>
            <w:tcW w:w="1621" w:type="pct"/>
            <w:gridSpan w:val="4"/>
            <w:tcBorders>
              <w:left w:val="single" w:sz="4" w:space="0" w:color="auto"/>
              <w:bottom w:val="single" w:sz="4" w:space="0" w:color="auto"/>
              <w:right w:val="single" w:sz="4" w:space="0" w:color="auto"/>
            </w:tcBorders>
            <w:shd w:val="clear" w:color="auto" w:fill="6BC0BB"/>
          </w:tcPr>
          <w:p w:rsidR="00F01448" w:rsidRPr="004B6EDA" w:rsidRDefault="00F01448" w:rsidP="00F01448">
            <w:pPr>
              <w:pStyle w:val="NoSpacing"/>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درجة الوظيفة </w:t>
            </w:r>
          </w:p>
        </w:tc>
        <w:tc>
          <w:tcPr>
            <w:tcW w:w="1753" w:type="pct"/>
            <w:gridSpan w:val="4"/>
            <w:tcBorders>
              <w:left w:val="single" w:sz="4" w:space="0" w:color="auto"/>
              <w:bottom w:val="single" w:sz="4" w:space="0" w:color="auto"/>
              <w:right w:val="single" w:sz="4" w:space="0" w:color="auto"/>
            </w:tcBorders>
            <w:shd w:val="clear" w:color="auto" w:fill="6BC0BB"/>
          </w:tcPr>
          <w:p w:rsidR="00F01448" w:rsidRPr="004B6EDA" w:rsidRDefault="00F01448" w:rsidP="00F01448">
            <w:pPr>
              <w:pStyle w:val="NoSpacing"/>
              <w:jc w:val="center"/>
              <w:rPr>
                <w:rFonts w:ascii="Sakkal Majalla" w:hAnsi="Sakkal Majalla" w:cs="Sakkal Majalla"/>
                <w:b/>
                <w:bCs/>
                <w:sz w:val="28"/>
                <w:szCs w:val="28"/>
              </w:rPr>
            </w:pPr>
            <w:r>
              <w:rPr>
                <w:rFonts w:ascii="Sakkal Majalla" w:hAnsi="Sakkal Majalla" w:cs="Sakkal Majalla" w:hint="cs"/>
                <w:b/>
                <w:bCs/>
                <w:sz w:val="28"/>
                <w:szCs w:val="28"/>
                <w:rtl/>
              </w:rPr>
              <w:t>أعداد الموظفين</w:t>
            </w:r>
          </w:p>
        </w:tc>
      </w:tr>
      <w:tr w:rsidR="00F01448" w:rsidRPr="00D640F4" w:rsidTr="009E642A">
        <w:trPr>
          <w:trHeight w:val="312"/>
        </w:trPr>
        <w:tc>
          <w:tcPr>
            <w:tcW w:w="1626" w:type="pct"/>
            <w:gridSpan w:val="3"/>
            <w:tcBorders>
              <w:left w:val="single" w:sz="4" w:space="0" w:color="auto"/>
              <w:bottom w:val="single" w:sz="4" w:space="0" w:color="auto"/>
              <w:right w:val="single" w:sz="4" w:space="0" w:color="auto"/>
            </w:tcBorders>
            <w:shd w:val="clear" w:color="auto" w:fill="auto"/>
          </w:tcPr>
          <w:p w:rsidR="00F01448" w:rsidRDefault="00F01448" w:rsidP="00F01448">
            <w:pPr>
              <w:pStyle w:val="NoSpacing"/>
              <w:jc w:val="center"/>
              <w:rPr>
                <w:rFonts w:ascii="Sakkal Majalla" w:hAnsi="Sakkal Majalla" w:cs="Sakkal Majalla"/>
                <w:b/>
                <w:bCs/>
                <w:sz w:val="28"/>
                <w:szCs w:val="28"/>
                <w:rtl/>
              </w:rPr>
            </w:pPr>
          </w:p>
        </w:tc>
        <w:tc>
          <w:tcPr>
            <w:tcW w:w="1621" w:type="pct"/>
            <w:gridSpan w:val="4"/>
            <w:tcBorders>
              <w:left w:val="single" w:sz="4" w:space="0" w:color="auto"/>
              <w:bottom w:val="single" w:sz="4" w:space="0" w:color="auto"/>
              <w:right w:val="single" w:sz="4" w:space="0" w:color="auto"/>
            </w:tcBorders>
            <w:shd w:val="clear" w:color="auto" w:fill="auto"/>
          </w:tcPr>
          <w:p w:rsidR="00F01448" w:rsidRDefault="00F01448" w:rsidP="00F01448">
            <w:pPr>
              <w:pStyle w:val="NoSpacing"/>
              <w:jc w:val="center"/>
              <w:rPr>
                <w:rFonts w:ascii="Sakkal Majalla" w:hAnsi="Sakkal Majalla" w:cs="Sakkal Majalla"/>
                <w:b/>
                <w:bCs/>
                <w:sz w:val="28"/>
                <w:szCs w:val="28"/>
                <w:rtl/>
              </w:rPr>
            </w:pPr>
          </w:p>
        </w:tc>
        <w:tc>
          <w:tcPr>
            <w:tcW w:w="1753" w:type="pct"/>
            <w:gridSpan w:val="4"/>
            <w:tcBorders>
              <w:left w:val="single" w:sz="4" w:space="0" w:color="auto"/>
              <w:bottom w:val="single" w:sz="4" w:space="0" w:color="auto"/>
              <w:right w:val="single" w:sz="4" w:space="0" w:color="auto"/>
            </w:tcBorders>
            <w:shd w:val="clear" w:color="auto" w:fill="auto"/>
          </w:tcPr>
          <w:p w:rsidR="00F01448" w:rsidRDefault="00F01448" w:rsidP="00F01448">
            <w:pPr>
              <w:pStyle w:val="NoSpacing"/>
              <w:jc w:val="center"/>
              <w:rPr>
                <w:rFonts w:ascii="Sakkal Majalla" w:hAnsi="Sakkal Majalla" w:cs="Sakkal Majalla"/>
                <w:b/>
                <w:bCs/>
                <w:sz w:val="28"/>
                <w:szCs w:val="28"/>
                <w:rtl/>
              </w:rPr>
            </w:pP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auto"/>
          </w:tcPr>
          <w:p w:rsidR="00F01448" w:rsidRPr="004B6EDA" w:rsidRDefault="00F01448" w:rsidP="00F01448">
            <w:pPr>
              <w:pStyle w:val="NoSpacing"/>
              <w:rPr>
                <w:rFonts w:ascii="Sakkal Majalla" w:hAnsi="Sakkal Majalla" w:cs="Sakkal Majalla"/>
                <w:b/>
                <w:bCs/>
                <w:sz w:val="28"/>
                <w:szCs w:val="28"/>
              </w:rPr>
            </w:pP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F01448" w:rsidRPr="004B6EDA" w:rsidRDefault="00F01448" w:rsidP="00F01448">
            <w:pPr>
              <w:pStyle w:val="NoSpacing"/>
              <w:rPr>
                <w:rFonts w:ascii="Sakkal Majalla" w:hAnsi="Sakkal Majalla" w:cs="Sakkal Majalla"/>
                <w:b/>
                <w:bCs/>
                <w:sz w:val="28"/>
                <w:szCs w:val="28"/>
              </w:rPr>
            </w:pPr>
            <w:r>
              <w:rPr>
                <w:rFonts w:ascii="Sakkal Majalla" w:hAnsi="Sakkal Majalla" w:cs="Sakkal Majalla"/>
                <w:noProof/>
                <w:sz w:val="36"/>
                <w:szCs w:val="36"/>
              </w:rPr>
              <w:drawing>
                <wp:anchor distT="0" distB="0" distL="114300" distR="114300" simplePos="0" relativeHeight="251675648" behindDoc="0" locked="0" layoutInCell="1" allowOverlap="1" wp14:anchorId="52047140" wp14:editId="0F798A3B">
                  <wp:simplePos x="0" y="0"/>
                  <wp:positionH relativeFrom="column">
                    <wp:posOffset>5846445</wp:posOffset>
                  </wp:positionH>
                  <wp:positionV relativeFrom="paragraph">
                    <wp:posOffset>-51435</wp:posOffset>
                  </wp:positionV>
                  <wp:extent cx="327660" cy="327660"/>
                  <wp:effectExtent l="0" t="0" r="0" b="0"/>
                  <wp:wrapNone/>
                  <wp:docPr id="9" name="Picture 9" descr="Muscular a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29215" name="Graphic 6" descr="Muscular arm with solid fill"/>
                          <pic:cNvPicPr>
                            <a:picLocks noChangeAspect="1"/>
                          </pic:cNvPicPr>
                        </pic:nvPicPr>
                        <pic:blipFill>
                          <a:blip r:embed="rId24"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
                              </a:ext>
                            </a:extLst>
                          </a:blip>
                          <a:stretch>
                            <a:fillRect/>
                          </a:stretch>
                        </pic:blipFill>
                        <pic:spPr>
                          <a:xfrm>
                            <a:off x="0" y="0"/>
                            <a:ext cx="327660" cy="327660"/>
                          </a:xfrm>
                          <a:prstGeom prst="rect">
                            <a:avLst/>
                          </a:prstGeom>
                        </pic:spPr>
                      </pic:pic>
                    </a:graphicData>
                  </a:graphic>
                </wp:anchor>
              </w:drawing>
            </w:r>
            <w:r>
              <w:rPr>
                <w:rFonts w:ascii="Sakkal Majalla" w:hAnsi="Sakkal Majalla" w:cs="Sakkal Majalla" w:hint="cs"/>
                <w:b/>
                <w:bCs/>
                <w:sz w:val="28"/>
                <w:szCs w:val="28"/>
                <w:rtl/>
              </w:rPr>
              <w:t xml:space="preserve">            4.6 المجهود البدني</w:t>
            </w:r>
          </w:p>
        </w:tc>
      </w:tr>
      <w:tr w:rsidR="00F01448" w:rsidRPr="00D640F4" w:rsidTr="009E642A">
        <w:trPr>
          <w:trHeight w:val="312"/>
        </w:trPr>
        <w:tc>
          <w:tcPr>
            <w:tcW w:w="2436" w:type="pct"/>
            <w:gridSpan w:val="6"/>
            <w:tcBorders>
              <w:left w:val="single" w:sz="4" w:space="0" w:color="auto"/>
              <w:bottom w:val="single" w:sz="4" w:space="0" w:color="auto"/>
              <w:right w:val="single" w:sz="4" w:space="0" w:color="auto"/>
            </w:tcBorders>
            <w:shd w:val="clear" w:color="auto" w:fill="6BC0BB"/>
          </w:tcPr>
          <w:p w:rsidR="00F01448" w:rsidRDefault="00F01448"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نوعية المجهود البدني (شدة المجهود البدني)</w:t>
            </w:r>
          </w:p>
        </w:tc>
        <w:tc>
          <w:tcPr>
            <w:tcW w:w="2564" w:type="pct"/>
            <w:gridSpan w:val="5"/>
            <w:tcBorders>
              <w:left w:val="single" w:sz="4" w:space="0" w:color="auto"/>
              <w:bottom w:val="single" w:sz="4" w:space="0" w:color="auto"/>
              <w:right w:val="single" w:sz="4" w:space="0" w:color="auto"/>
            </w:tcBorders>
            <w:shd w:val="clear" w:color="auto" w:fill="6BC0BB"/>
          </w:tcPr>
          <w:p w:rsidR="00F01448" w:rsidRDefault="00F01448"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النسبة المئوية من وقت العمل</w:t>
            </w:r>
          </w:p>
        </w:tc>
      </w:tr>
      <w:tr w:rsidR="00F01448" w:rsidRPr="00D640F4" w:rsidTr="009E642A">
        <w:trPr>
          <w:trHeight w:val="312"/>
        </w:trPr>
        <w:tc>
          <w:tcPr>
            <w:tcW w:w="2436" w:type="pct"/>
            <w:gridSpan w:val="6"/>
            <w:tcBorders>
              <w:left w:val="single" w:sz="4" w:space="0" w:color="auto"/>
              <w:bottom w:val="single" w:sz="4" w:space="0" w:color="auto"/>
              <w:right w:val="single" w:sz="4" w:space="0" w:color="auto"/>
            </w:tcBorders>
          </w:tcPr>
          <w:p w:rsidR="00F01448" w:rsidRDefault="00F5242D"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جالس</w:t>
            </w:r>
          </w:p>
        </w:tc>
        <w:tc>
          <w:tcPr>
            <w:tcW w:w="2564" w:type="pct"/>
            <w:gridSpan w:val="5"/>
            <w:tcBorders>
              <w:left w:val="single" w:sz="4" w:space="0" w:color="auto"/>
              <w:bottom w:val="single" w:sz="4" w:space="0" w:color="auto"/>
              <w:right w:val="single" w:sz="4" w:space="0" w:color="auto"/>
            </w:tcBorders>
          </w:tcPr>
          <w:p w:rsidR="00F01448"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50</w:t>
            </w:r>
            <w:r w:rsidR="00F5242D">
              <w:rPr>
                <w:rFonts w:ascii="Sakkal Majalla" w:hAnsi="Sakkal Majalla" w:cs="Sakkal Majalla" w:hint="cs"/>
                <w:sz w:val="28"/>
                <w:szCs w:val="28"/>
                <w:rtl/>
              </w:rPr>
              <w:t>%</w:t>
            </w:r>
          </w:p>
        </w:tc>
      </w:tr>
      <w:tr w:rsidR="009E642A" w:rsidRPr="00D640F4" w:rsidTr="009E642A">
        <w:trPr>
          <w:trHeight w:val="312"/>
        </w:trPr>
        <w:tc>
          <w:tcPr>
            <w:tcW w:w="2436" w:type="pct"/>
            <w:gridSpan w:val="6"/>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واقف</w:t>
            </w:r>
          </w:p>
        </w:tc>
        <w:tc>
          <w:tcPr>
            <w:tcW w:w="2564" w:type="pct"/>
            <w:gridSpan w:val="5"/>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20%</w:t>
            </w:r>
          </w:p>
        </w:tc>
      </w:tr>
      <w:tr w:rsidR="00F5242D" w:rsidRPr="00D640F4" w:rsidTr="009E642A">
        <w:trPr>
          <w:trHeight w:val="312"/>
        </w:trPr>
        <w:tc>
          <w:tcPr>
            <w:tcW w:w="2436" w:type="pct"/>
            <w:gridSpan w:val="6"/>
            <w:tcBorders>
              <w:left w:val="single" w:sz="4" w:space="0" w:color="auto"/>
              <w:bottom w:val="single" w:sz="4" w:space="0" w:color="auto"/>
              <w:right w:val="single" w:sz="4" w:space="0" w:color="auto"/>
            </w:tcBorders>
          </w:tcPr>
          <w:p w:rsidR="00F5242D" w:rsidRDefault="00F5242D"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متجول</w:t>
            </w:r>
          </w:p>
        </w:tc>
        <w:tc>
          <w:tcPr>
            <w:tcW w:w="2564" w:type="pct"/>
            <w:gridSpan w:val="5"/>
            <w:tcBorders>
              <w:left w:val="single" w:sz="4" w:space="0" w:color="auto"/>
              <w:bottom w:val="single" w:sz="4" w:space="0" w:color="auto"/>
              <w:right w:val="single" w:sz="4" w:space="0" w:color="auto"/>
            </w:tcBorders>
          </w:tcPr>
          <w:p w:rsidR="00F5242D"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30%</w:t>
            </w:r>
          </w:p>
        </w:tc>
      </w:tr>
      <w:tr w:rsidR="00F01448"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F01448" w:rsidRPr="008346B6" w:rsidRDefault="00F01448" w:rsidP="00F01448">
            <w:pPr>
              <w:pStyle w:val="NoSpacing"/>
              <w:rPr>
                <w:rFonts w:ascii="Sakkal Majalla" w:hAnsi="Sakkal Majalla" w:cs="Sakkal Majalla"/>
                <w:b/>
                <w:bCs/>
                <w:sz w:val="28"/>
                <w:szCs w:val="28"/>
                <w:rtl/>
              </w:rPr>
            </w:pPr>
            <w:r w:rsidRPr="00905180">
              <w:rPr>
                <w:noProof/>
                <w:sz w:val="4"/>
                <w:szCs w:val="4"/>
              </w:rPr>
              <w:drawing>
                <wp:anchor distT="0" distB="0" distL="114300" distR="114300" simplePos="0" relativeHeight="251676672" behindDoc="0" locked="0" layoutInCell="1" allowOverlap="1" wp14:anchorId="44B8B514" wp14:editId="7D078A37">
                  <wp:simplePos x="0" y="0"/>
                  <wp:positionH relativeFrom="column">
                    <wp:posOffset>5852160</wp:posOffset>
                  </wp:positionH>
                  <wp:positionV relativeFrom="paragraph">
                    <wp:posOffset>-65405</wp:posOffset>
                  </wp:positionV>
                  <wp:extent cx="348615" cy="347345"/>
                  <wp:effectExtent l="0" t="0" r="0" b="0"/>
                  <wp:wrapNone/>
                  <wp:docPr id="2047170011" name="Picture 2047170011" descr="Remote 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70011" name="Graphic 80" descr="Remote work with solid fill"/>
                          <pic:cNvPicPr>
                            <a:picLocks noChangeAspect="1"/>
                          </pic:cNvPicPr>
                        </pic:nvPicPr>
                        <pic:blipFill>
                          <a:blip r:embed="rId26"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348615" cy="347345"/>
                          </a:xfrm>
                          <a:prstGeom prst="rect">
                            <a:avLst/>
                          </a:prstGeom>
                        </pic:spPr>
                      </pic:pic>
                    </a:graphicData>
                  </a:graphic>
                </wp:anchor>
              </w:drawing>
            </w:r>
            <w:r>
              <w:rPr>
                <w:rFonts w:ascii="Sakkal Majalla" w:hAnsi="Sakkal Majalla" w:cs="Sakkal Majalla" w:hint="cs"/>
                <w:b/>
                <w:bCs/>
                <w:sz w:val="28"/>
                <w:szCs w:val="28"/>
                <w:rtl/>
              </w:rPr>
              <w:t xml:space="preserve">                </w:t>
            </w:r>
            <w:r w:rsidRPr="008346B6">
              <w:rPr>
                <w:rFonts w:ascii="Sakkal Majalla" w:hAnsi="Sakkal Majalla" w:cs="Sakkal Majalla" w:hint="cs"/>
                <w:b/>
                <w:bCs/>
                <w:sz w:val="28"/>
                <w:szCs w:val="28"/>
                <w:rtl/>
              </w:rPr>
              <w:t xml:space="preserve">4.7 ظروف العمل </w:t>
            </w:r>
          </w:p>
        </w:tc>
      </w:tr>
      <w:tr w:rsidR="00F01448" w:rsidRPr="00D640F4" w:rsidTr="009E642A">
        <w:trPr>
          <w:trHeight w:val="312"/>
        </w:trPr>
        <w:tc>
          <w:tcPr>
            <w:tcW w:w="2436" w:type="pct"/>
            <w:gridSpan w:val="6"/>
            <w:tcBorders>
              <w:left w:val="single" w:sz="4" w:space="0" w:color="auto"/>
              <w:bottom w:val="single" w:sz="4" w:space="0" w:color="auto"/>
              <w:right w:val="single" w:sz="4" w:space="0" w:color="auto"/>
            </w:tcBorders>
            <w:shd w:val="clear" w:color="auto" w:fill="6BC0BB"/>
          </w:tcPr>
          <w:p w:rsidR="00F01448" w:rsidRDefault="00F01448"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بيئة العمل</w:t>
            </w:r>
          </w:p>
        </w:tc>
        <w:tc>
          <w:tcPr>
            <w:tcW w:w="2564" w:type="pct"/>
            <w:gridSpan w:val="5"/>
            <w:tcBorders>
              <w:left w:val="single" w:sz="4" w:space="0" w:color="auto"/>
              <w:bottom w:val="single" w:sz="4" w:space="0" w:color="auto"/>
              <w:right w:val="single" w:sz="4" w:space="0" w:color="auto"/>
            </w:tcBorders>
            <w:shd w:val="clear" w:color="auto" w:fill="6BC0BB"/>
          </w:tcPr>
          <w:p w:rsidR="00F01448" w:rsidRDefault="00F01448"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النسبة المئوية من وقت العمل</w:t>
            </w:r>
          </w:p>
        </w:tc>
      </w:tr>
      <w:tr w:rsidR="00F01448" w:rsidRPr="00D640F4" w:rsidTr="009E642A">
        <w:trPr>
          <w:trHeight w:val="312"/>
        </w:trPr>
        <w:tc>
          <w:tcPr>
            <w:tcW w:w="2436" w:type="pct"/>
            <w:gridSpan w:val="6"/>
            <w:tcBorders>
              <w:left w:val="single" w:sz="4" w:space="0" w:color="auto"/>
              <w:bottom w:val="single" w:sz="4" w:space="0" w:color="auto"/>
              <w:right w:val="single" w:sz="4" w:space="0" w:color="auto"/>
            </w:tcBorders>
          </w:tcPr>
          <w:p w:rsidR="00F01448" w:rsidRDefault="00F5242D"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عادية (داخل المكتب)</w:t>
            </w:r>
          </w:p>
        </w:tc>
        <w:tc>
          <w:tcPr>
            <w:tcW w:w="2564" w:type="pct"/>
            <w:gridSpan w:val="5"/>
            <w:tcBorders>
              <w:left w:val="single" w:sz="4" w:space="0" w:color="auto"/>
              <w:bottom w:val="single" w:sz="4" w:space="0" w:color="auto"/>
              <w:right w:val="single" w:sz="4" w:space="0" w:color="auto"/>
            </w:tcBorders>
          </w:tcPr>
          <w:p w:rsidR="00F01448"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40</w:t>
            </w:r>
            <w:r w:rsidR="00F5242D">
              <w:rPr>
                <w:rFonts w:ascii="Sakkal Majalla" w:hAnsi="Sakkal Majalla" w:cs="Sakkal Majalla" w:hint="cs"/>
                <w:sz w:val="28"/>
                <w:szCs w:val="28"/>
                <w:rtl/>
              </w:rPr>
              <w:t>%</w:t>
            </w:r>
          </w:p>
        </w:tc>
      </w:tr>
      <w:tr w:rsidR="005076B5" w:rsidRPr="00D640F4" w:rsidTr="009E642A">
        <w:trPr>
          <w:trHeight w:val="312"/>
        </w:trPr>
        <w:tc>
          <w:tcPr>
            <w:tcW w:w="2436" w:type="pct"/>
            <w:gridSpan w:val="6"/>
            <w:tcBorders>
              <w:left w:val="single" w:sz="4" w:space="0" w:color="auto"/>
              <w:bottom w:val="single" w:sz="4" w:space="0" w:color="auto"/>
              <w:right w:val="single" w:sz="4" w:space="0" w:color="auto"/>
            </w:tcBorders>
          </w:tcPr>
          <w:p w:rsidR="005076B5" w:rsidRDefault="005076B5"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ظروف غير عاديه</w:t>
            </w:r>
          </w:p>
        </w:tc>
        <w:tc>
          <w:tcPr>
            <w:tcW w:w="2564" w:type="pct"/>
            <w:gridSpan w:val="5"/>
            <w:tcBorders>
              <w:left w:val="single" w:sz="4" w:space="0" w:color="auto"/>
              <w:bottom w:val="single" w:sz="4" w:space="0" w:color="auto"/>
              <w:right w:val="single" w:sz="4" w:space="0" w:color="auto"/>
            </w:tcBorders>
          </w:tcPr>
          <w:p w:rsidR="005076B5" w:rsidRDefault="005076B5"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20%</w:t>
            </w:r>
          </w:p>
        </w:tc>
      </w:tr>
      <w:tr w:rsidR="009E642A" w:rsidRPr="00D640F4" w:rsidTr="009E642A">
        <w:trPr>
          <w:trHeight w:val="312"/>
        </w:trPr>
        <w:tc>
          <w:tcPr>
            <w:tcW w:w="2436" w:type="pct"/>
            <w:gridSpan w:val="6"/>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حرارة</w:t>
            </w:r>
          </w:p>
        </w:tc>
        <w:tc>
          <w:tcPr>
            <w:tcW w:w="2564" w:type="pct"/>
            <w:gridSpan w:val="5"/>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10%</w:t>
            </w:r>
          </w:p>
        </w:tc>
      </w:tr>
      <w:tr w:rsidR="009E642A" w:rsidRPr="00D640F4" w:rsidTr="009E642A">
        <w:trPr>
          <w:trHeight w:val="312"/>
        </w:trPr>
        <w:tc>
          <w:tcPr>
            <w:tcW w:w="2436" w:type="pct"/>
            <w:gridSpan w:val="6"/>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برودة</w:t>
            </w:r>
          </w:p>
        </w:tc>
        <w:tc>
          <w:tcPr>
            <w:tcW w:w="2564" w:type="pct"/>
            <w:gridSpan w:val="5"/>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10%</w:t>
            </w:r>
          </w:p>
        </w:tc>
      </w:tr>
      <w:tr w:rsidR="009E642A" w:rsidRPr="00D640F4" w:rsidTr="009E642A">
        <w:trPr>
          <w:trHeight w:val="312"/>
        </w:trPr>
        <w:tc>
          <w:tcPr>
            <w:tcW w:w="2436" w:type="pct"/>
            <w:gridSpan w:val="6"/>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مخاطر</w:t>
            </w:r>
          </w:p>
        </w:tc>
        <w:tc>
          <w:tcPr>
            <w:tcW w:w="2564" w:type="pct"/>
            <w:gridSpan w:val="5"/>
            <w:tcBorders>
              <w:left w:val="single" w:sz="4" w:space="0" w:color="auto"/>
              <w:bottom w:val="single" w:sz="4" w:space="0" w:color="auto"/>
              <w:right w:val="single" w:sz="4" w:space="0" w:color="auto"/>
            </w:tcBorders>
          </w:tcPr>
          <w:p w:rsidR="009E642A" w:rsidRDefault="009E642A" w:rsidP="00F01448">
            <w:pPr>
              <w:spacing w:after="0"/>
              <w:jc w:val="center"/>
              <w:rPr>
                <w:rFonts w:ascii="Sakkal Majalla" w:hAnsi="Sakkal Majalla" w:cs="Sakkal Majalla"/>
                <w:sz w:val="28"/>
                <w:szCs w:val="28"/>
                <w:rtl/>
              </w:rPr>
            </w:pPr>
            <w:r>
              <w:rPr>
                <w:rFonts w:ascii="Sakkal Majalla" w:hAnsi="Sakkal Majalla" w:cs="Sakkal Majalla" w:hint="cs"/>
                <w:sz w:val="28"/>
                <w:szCs w:val="28"/>
                <w:rtl/>
              </w:rPr>
              <w:t>20%</w:t>
            </w:r>
          </w:p>
        </w:tc>
      </w:tr>
      <w:tr w:rsidR="00F01448" w:rsidRPr="00D640F4" w:rsidTr="00CD1126">
        <w:trPr>
          <w:trHeight w:val="312"/>
        </w:trPr>
        <w:tc>
          <w:tcPr>
            <w:tcW w:w="5000" w:type="pct"/>
            <w:gridSpan w:val="11"/>
            <w:tcBorders>
              <w:left w:val="single" w:sz="4" w:space="0" w:color="auto"/>
              <w:right w:val="single" w:sz="4" w:space="0" w:color="auto"/>
            </w:tcBorders>
            <w:shd w:val="clear" w:color="auto" w:fill="6BC0BB"/>
          </w:tcPr>
          <w:p w:rsidR="00F01448" w:rsidRPr="00255CEF" w:rsidRDefault="00F01448" w:rsidP="00F01448">
            <w:pPr>
              <w:pStyle w:val="NoSpacing"/>
              <w:numPr>
                <w:ilvl w:val="0"/>
                <w:numId w:val="2"/>
              </w:numPr>
              <w:rPr>
                <w:rFonts w:ascii="Sakkal Majalla" w:hAnsi="Sakkal Majalla" w:cs="Sakkal Majalla"/>
                <w:b/>
                <w:bCs/>
                <w:sz w:val="28"/>
                <w:szCs w:val="28"/>
              </w:rPr>
            </w:pPr>
            <w:r w:rsidRPr="00255CEF">
              <w:rPr>
                <w:b/>
                <w:bCs/>
                <w:noProof/>
                <w:rtl/>
              </w:rPr>
              <w:drawing>
                <wp:anchor distT="0" distB="0" distL="114300" distR="114300" simplePos="0" relativeHeight="251678720" behindDoc="0" locked="0" layoutInCell="1" allowOverlap="1" wp14:anchorId="254E6AE6" wp14:editId="4C67CA67">
                  <wp:simplePos x="0" y="0"/>
                  <wp:positionH relativeFrom="column">
                    <wp:posOffset>5966460</wp:posOffset>
                  </wp:positionH>
                  <wp:positionV relativeFrom="paragraph">
                    <wp:posOffset>-51435</wp:posOffset>
                  </wp:positionV>
                  <wp:extent cx="348615" cy="348215"/>
                  <wp:effectExtent l="0" t="0" r="0" b="0"/>
                  <wp:wrapNone/>
                  <wp:docPr id="1518976296" name="Picture 1518976296"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6296" name="Graphic 50" descr="Business Growth with solid fill"/>
                          <pic:cNvPicPr>
                            <a:picLocks noChangeAspect="1"/>
                          </pic:cNvPicPr>
                        </pic:nvPicPr>
                        <pic:blipFill>
                          <a:blip r:embed="rId28"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9"/>
                              </a:ext>
                            </a:extLst>
                          </a:blip>
                          <a:stretch>
                            <a:fillRect/>
                          </a:stretch>
                        </pic:blipFill>
                        <pic:spPr>
                          <a:xfrm>
                            <a:off x="0" y="0"/>
                            <a:ext cx="348615" cy="348215"/>
                          </a:xfrm>
                          <a:prstGeom prst="rect">
                            <a:avLst/>
                          </a:prstGeom>
                        </pic:spPr>
                      </pic:pic>
                    </a:graphicData>
                  </a:graphic>
                </wp:anchor>
              </w:drawing>
            </w:r>
            <w:r w:rsidRPr="00255CEF">
              <w:rPr>
                <w:rFonts w:ascii="Sakkal Majalla" w:hAnsi="Sakkal Majalla" w:cs="Sakkal Majalla" w:hint="cs"/>
                <w:b/>
                <w:bCs/>
                <w:sz w:val="28"/>
                <w:szCs w:val="28"/>
                <w:rtl/>
              </w:rPr>
              <w:t xml:space="preserve">المؤهلات </w:t>
            </w:r>
            <w:r w:rsidRPr="00255CEF">
              <w:rPr>
                <w:rFonts w:ascii="Sakkal Majalla" w:hAnsi="Sakkal Majalla" w:cs="Sakkal Majalla" w:hint="cs"/>
                <w:b/>
                <w:bCs/>
                <w:noProof/>
                <w:sz w:val="28"/>
                <w:szCs w:val="28"/>
                <w:rtl/>
              </w:rPr>
              <w:t>العلمية</w:t>
            </w:r>
            <w:r w:rsidRPr="00255CEF">
              <w:rPr>
                <w:rFonts w:ascii="Sakkal Majalla" w:hAnsi="Sakkal Majalla" w:cs="Sakkal Majalla" w:hint="cs"/>
                <w:b/>
                <w:bCs/>
                <w:sz w:val="28"/>
                <w:szCs w:val="28"/>
                <w:rtl/>
              </w:rPr>
              <w:t xml:space="preserve"> والخبرات العملية </w:t>
            </w:r>
          </w:p>
        </w:tc>
      </w:tr>
      <w:tr w:rsidR="00F01448" w:rsidRPr="00D640F4" w:rsidTr="00CD1126">
        <w:trPr>
          <w:trHeight w:val="386"/>
        </w:trPr>
        <w:tc>
          <w:tcPr>
            <w:tcW w:w="5000" w:type="pct"/>
            <w:gridSpan w:val="11"/>
            <w:tcBorders>
              <w:left w:val="single" w:sz="4" w:space="0" w:color="auto"/>
              <w:right w:val="single" w:sz="4" w:space="0" w:color="auto"/>
            </w:tcBorders>
            <w:shd w:val="clear" w:color="auto" w:fill="6BC0BB"/>
          </w:tcPr>
          <w:p w:rsidR="00F01448" w:rsidRPr="00255CEF" w:rsidRDefault="00F01448" w:rsidP="00F01448">
            <w:pPr>
              <w:pStyle w:val="NoSpacing"/>
              <w:ind w:left="360"/>
              <w:rPr>
                <w:rFonts w:ascii="Sakkal Majalla" w:eastAsia="Calibri" w:hAnsi="Sakkal Majalla" w:cs="Sakkal Majalla"/>
                <w:b/>
                <w:bCs/>
                <w:kern w:val="2"/>
                <w:sz w:val="28"/>
                <w:szCs w:val="28"/>
                <w14:ligatures w14:val="standardContextual"/>
              </w:rPr>
            </w:pPr>
            <w:r w:rsidRPr="00255CEF">
              <w:rPr>
                <w:rFonts w:ascii="Sakkal Majalla" w:hAnsi="Sakkal Majalla" w:cs="Sakkal Majalla" w:hint="cs"/>
                <w:b/>
                <w:bCs/>
                <w:sz w:val="32"/>
                <w:szCs w:val="32"/>
                <w:rtl/>
                <w:lang w:bidi="ar-JO"/>
              </w:rPr>
              <w:t xml:space="preserve">5.1 </w:t>
            </w:r>
            <w:r w:rsidRPr="00255CEF">
              <w:rPr>
                <w:rFonts w:ascii="Sakkal Majalla" w:hAnsi="Sakkal Majalla" w:cs="Sakkal Majalla"/>
                <w:b/>
                <w:bCs/>
                <w:sz w:val="32"/>
                <w:szCs w:val="32"/>
                <w:rtl/>
                <w:lang w:bidi="ar-JO"/>
              </w:rPr>
              <w:t xml:space="preserve"> متطلبات إشغال الوظيفة (الحد الأدنى من المؤهلات العلمية والخبرات </w:t>
            </w:r>
            <w:r w:rsidRPr="000241E1">
              <w:rPr>
                <w:rFonts w:ascii="Sakkal Majalla" w:hAnsi="Sakkal Majalla" w:cs="Sakkal Majalla"/>
                <w:b/>
                <w:bCs/>
                <w:sz w:val="32"/>
                <w:szCs w:val="32"/>
                <w:rtl/>
                <w:lang w:bidi="ar-JO"/>
              </w:rPr>
              <w:t>العملية والتدريب)</w:t>
            </w:r>
          </w:p>
        </w:tc>
      </w:tr>
      <w:tr w:rsidR="00F01448" w:rsidRPr="00D640F4" w:rsidTr="00CD1126">
        <w:trPr>
          <w:trHeight w:val="312"/>
        </w:trPr>
        <w:tc>
          <w:tcPr>
            <w:tcW w:w="5000" w:type="pct"/>
            <w:gridSpan w:val="11"/>
            <w:tcBorders>
              <w:left w:val="single" w:sz="4" w:space="0" w:color="auto"/>
              <w:right w:val="single" w:sz="4" w:space="0" w:color="auto"/>
            </w:tcBorders>
            <w:shd w:val="clear" w:color="auto" w:fill="auto"/>
          </w:tcPr>
          <w:p w:rsidR="00F01448" w:rsidRPr="000241E1" w:rsidRDefault="00F01448" w:rsidP="00F01448">
            <w:pPr>
              <w:bidi/>
              <w:spacing w:line="256" w:lineRule="auto"/>
              <w:ind w:left="360"/>
              <w:rPr>
                <w:rFonts w:ascii="Sakkal Majalla" w:hAnsi="Sakkal Majalla" w:cs="Sakkal Majalla"/>
                <w:b/>
                <w:bCs/>
                <w:sz w:val="28"/>
                <w:szCs w:val="28"/>
                <w:rtl/>
              </w:rPr>
            </w:pPr>
            <w:r>
              <w:rPr>
                <w:rFonts w:ascii="Sakkal Majalla" w:hAnsi="Sakkal Majalla" w:cs="Sakkal Majalla" w:hint="cs"/>
                <w:b/>
                <w:bCs/>
                <w:sz w:val="28"/>
                <w:szCs w:val="28"/>
                <w:rtl/>
              </w:rPr>
              <w:t>5.1.1</w:t>
            </w:r>
            <w:r w:rsidRPr="00D640F4">
              <w:rPr>
                <w:rFonts w:ascii="Sakkal Majalla" w:hAnsi="Sakkal Majalla" w:cs="Sakkal Majalla"/>
                <w:b/>
                <w:bCs/>
                <w:sz w:val="28"/>
                <w:szCs w:val="28"/>
                <w:rtl/>
              </w:rPr>
              <w:t xml:space="preserve"> المؤهل العلمي المطلوب (التعليم الأكاديمي، المهني، الخ)</w:t>
            </w:r>
          </w:p>
          <w:p w:rsidR="00F01448" w:rsidRPr="00D640F4" w:rsidRDefault="00F5242D" w:rsidP="00F01448">
            <w:pPr>
              <w:bidi/>
              <w:spacing w:after="160" w:line="256" w:lineRule="auto"/>
              <w:ind w:left="720"/>
              <w:contextualSpacing/>
              <w:rPr>
                <w:rFonts w:ascii="Sakkal Majalla" w:eastAsia="Calibri" w:hAnsi="Sakkal Majalla" w:cs="Sakkal Majalla"/>
                <w:sz w:val="28"/>
                <w:szCs w:val="28"/>
              </w:rPr>
            </w:pPr>
            <w:r>
              <w:rPr>
                <w:rFonts w:ascii="Sakkal Majalla" w:eastAsia="Calibri" w:hAnsi="Sakkal Majalla" w:cs="Sakkal Majalla" w:hint="cs"/>
                <w:sz w:val="28"/>
                <w:szCs w:val="28"/>
                <w:rtl/>
              </w:rPr>
              <w:t>بكالوريس في الهندسة الميكانيكية كحد ادنى او اي تخصص ذو علاقة.</w:t>
            </w:r>
          </w:p>
        </w:tc>
      </w:tr>
      <w:tr w:rsidR="00F01448" w:rsidRPr="00D640F4" w:rsidTr="00CD1126">
        <w:trPr>
          <w:trHeight w:val="312"/>
        </w:trPr>
        <w:tc>
          <w:tcPr>
            <w:tcW w:w="5000" w:type="pct"/>
            <w:gridSpan w:val="11"/>
            <w:tcBorders>
              <w:left w:val="single" w:sz="4" w:space="0" w:color="auto"/>
              <w:right w:val="single" w:sz="4" w:space="0" w:color="auto"/>
            </w:tcBorders>
            <w:shd w:val="clear" w:color="auto" w:fill="6BC0BB"/>
          </w:tcPr>
          <w:p w:rsidR="00F01448" w:rsidRPr="00D640F4" w:rsidRDefault="00F01448" w:rsidP="00F01448">
            <w:pPr>
              <w:bidi/>
              <w:spacing w:after="160" w:line="256" w:lineRule="auto"/>
              <w:ind w:left="360"/>
              <w:contextualSpacing/>
              <w:rPr>
                <w:rFonts w:ascii="Sakkal Majalla" w:eastAsia="Calibri" w:hAnsi="Sakkal Majalla" w:cs="Sakkal Majalla"/>
                <w:b/>
                <w:bCs/>
                <w:kern w:val="2"/>
                <w:sz w:val="28"/>
                <w:szCs w:val="28"/>
                <w14:ligatures w14:val="standardContextual"/>
              </w:rPr>
            </w:pPr>
            <w:r>
              <w:rPr>
                <w:rFonts w:ascii="Sakkal Majalla" w:eastAsia="Calibri" w:hAnsi="Sakkal Majalla" w:cs="Sakkal Majalla" w:hint="cs"/>
                <w:b/>
                <w:bCs/>
                <w:kern w:val="2"/>
                <w:sz w:val="28"/>
                <w:szCs w:val="28"/>
                <w:rtl/>
                <w14:ligatures w14:val="standardContextual"/>
              </w:rPr>
              <w:t>5.1.2</w:t>
            </w:r>
            <w:r w:rsidRPr="00D640F4">
              <w:rPr>
                <w:rFonts w:ascii="Sakkal Majalla" w:eastAsia="Calibri" w:hAnsi="Sakkal Majalla" w:cs="Sakkal Majalla"/>
                <w:b/>
                <w:bCs/>
                <w:kern w:val="2"/>
                <w:sz w:val="28"/>
                <w:szCs w:val="28"/>
                <w:rtl/>
                <w14:ligatures w14:val="standardContextual"/>
              </w:rPr>
              <w:t xml:space="preserve"> </w:t>
            </w:r>
            <w:r w:rsidRPr="009E3152">
              <w:rPr>
                <w:rFonts w:ascii="Sakkal Majalla" w:eastAsia="Calibri" w:hAnsi="Sakkal Majalla" w:cs="Sakkal Majalla"/>
                <w:b/>
                <w:bCs/>
                <w:kern w:val="2"/>
                <w:sz w:val="28"/>
                <w:szCs w:val="28"/>
                <w:rtl/>
                <w14:ligatures w14:val="standardContextual"/>
              </w:rPr>
              <w:t>الخبرة العملية المطلوبة</w:t>
            </w:r>
          </w:p>
        </w:tc>
      </w:tr>
      <w:tr w:rsidR="00F01448" w:rsidRPr="00D640F4" w:rsidTr="005076B5">
        <w:trPr>
          <w:trHeight w:val="312"/>
        </w:trPr>
        <w:tc>
          <w:tcPr>
            <w:tcW w:w="3287" w:type="pct"/>
            <w:gridSpan w:val="8"/>
            <w:tcBorders>
              <w:left w:val="single" w:sz="4" w:space="0" w:color="auto"/>
              <w:right w:val="single" w:sz="4" w:space="0" w:color="auto"/>
            </w:tcBorders>
            <w:shd w:val="clear" w:color="auto" w:fill="6BC0BB"/>
          </w:tcPr>
          <w:p w:rsidR="00F01448" w:rsidRPr="00D640F4" w:rsidRDefault="00F01448" w:rsidP="00F01448">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D640F4">
              <w:rPr>
                <w:rFonts w:ascii="Sakkal Majalla" w:eastAsia="Calibri" w:hAnsi="Sakkal Majalla" w:cs="Sakkal Majalla"/>
                <w:b/>
                <w:bCs/>
                <w:kern w:val="2"/>
                <w:sz w:val="28"/>
                <w:szCs w:val="28"/>
                <w:rtl/>
                <w14:ligatures w14:val="standardContextual"/>
              </w:rPr>
              <w:t xml:space="preserve">نوع الخبرة العملية ومجالها </w:t>
            </w:r>
          </w:p>
        </w:tc>
        <w:tc>
          <w:tcPr>
            <w:tcW w:w="1713" w:type="pct"/>
            <w:gridSpan w:val="3"/>
            <w:tcBorders>
              <w:left w:val="single" w:sz="4" w:space="0" w:color="auto"/>
              <w:right w:val="single" w:sz="4" w:space="0" w:color="auto"/>
            </w:tcBorders>
            <w:shd w:val="clear" w:color="auto" w:fill="6BC0BB"/>
          </w:tcPr>
          <w:p w:rsidR="00F01448" w:rsidRPr="00D640F4" w:rsidRDefault="00F01448" w:rsidP="00F01448">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D640F4">
              <w:rPr>
                <w:rFonts w:ascii="Sakkal Majalla" w:eastAsia="Calibri" w:hAnsi="Sakkal Majalla" w:cs="Sakkal Majalla"/>
                <w:b/>
                <w:bCs/>
                <w:kern w:val="2"/>
                <w:sz w:val="28"/>
                <w:szCs w:val="28"/>
                <w:rtl/>
                <w14:ligatures w14:val="standardContextual"/>
              </w:rPr>
              <w:t xml:space="preserve">مدة الخبرة العملية </w:t>
            </w:r>
          </w:p>
        </w:tc>
      </w:tr>
      <w:tr w:rsidR="00F01448" w:rsidRPr="00C577EF" w:rsidTr="005076B5">
        <w:trPr>
          <w:trHeight w:val="312"/>
        </w:trPr>
        <w:tc>
          <w:tcPr>
            <w:tcW w:w="3287" w:type="pct"/>
            <w:gridSpan w:val="8"/>
            <w:tcBorders>
              <w:left w:val="single" w:sz="4" w:space="0" w:color="auto"/>
              <w:right w:val="single" w:sz="4" w:space="0" w:color="auto"/>
            </w:tcBorders>
            <w:shd w:val="clear" w:color="auto" w:fill="auto"/>
          </w:tcPr>
          <w:p w:rsidR="009E642A" w:rsidRPr="00A87CF3" w:rsidRDefault="009E642A" w:rsidP="009E642A">
            <w:pPr>
              <w:pStyle w:val="NoSpacing"/>
              <w:rPr>
                <w:rFonts w:ascii="Sakkal Majalla" w:hAnsi="Sakkal Majalla" w:cs="Sakkal Majalla"/>
                <w:noProof/>
                <w:sz w:val="20"/>
                <w:szCs w:val="20"/>
              </w:rPr>
            </w:pPr>
            <w:r>
              <w:rPr>
                <w:rFonts w:ascii="Sakkal Majalla" w:hAnsi="Sakkal Majalla" w:cs="Sakkal Majalla" w:hint="cs"/>
                <w:noProof/>
                <w:sz w:val="20"/>
                <w:szCs w:val="20"/>
                <w:rtl/>
              </w:rPr>
              <w:t xml:space="preserve">كتابة وتحليل وفهم التقارير الفنية  وترجمة النشرات الفنية </w:t>
            </w:r>
            <w:r w:rsidRPr="00A87CF3">
              <w:rPr>
                <w:rFonts w:ascii="Sakkal Majalla" w:hAnsi="Sakkal Majalla" w:cs="Sakkal Majalla" w:hint="cs"/>
                <w:noProof/>
                <w:sz w:val="20"/>
                <w:szCs w:val="20"/>
                <w:rtl/>
              </w:rPr>
              <w:t xml:space="preserve">     </w:t>
            </w:r>
          </w:p>
          <w:p w:rsidR="00F01448" w:rsidRPr="00C577EF" w:rsidRDefault="009E642A" w:rsidP="009E642A">
            <w:pPr>
              <w:bidi/>
              <w:spacing w:after="0"/>
              <w:rPr>
                <w:rFonts w:ascii="Sakkal Majalla" w:hAnsi="Sakkal Majalla" w:cs="Sakkal Majalla"/>
                <w:sz w:val="20"/>
                <w:szCs w:val="20"/>
                <w:rtl/>
              </w:rPr>
            </w:pPr>
            <w:r>
              <w:rPr>
                <w:rFonts w:ascii="Sakkal Majalla" w:hAnsi="Sakkal Majalla" w:cs="Sakkal Majalla" w:hint="cs"/>
                <w:noProof/>
                <w:sz w:val="20"/>
                <w:szCs w:val="20"/>
                <w:rtl/>
              </w:rPr>
              <w:t xml:space="preserve">المخاطبات و المراسلات الرسمية                                   </w:t>
            </w:r>
          </w:p>
        </w:tc>
        <w:tc>
          <w:tcPr>
            <w:tcW w:w="1713" w:type="pct"/>
            <w:gridSpan w:val="3"/>
            <w:tcBorders>
              <w:left w:val="single" w:sz="4" w:space="0" w:color="auto"/>
              <w:right w:val="single" w:sz="4" w:space="0" w:color="auto"/>
            </w:tcBorders>
            <w:shd w:val="clear" w:color="auto" w:fill="auto"/>
          </w:tcPr>
          <w:p w:rsidR="00F01448" w:rsidRPr="00C577EF" w:rsidRDefault="00070863" w:rsidP="00070863">
            <w:pPr>
              <w:bidi/>
              <w:spacing w:after="0"/>
              <w:jc w:val="center"/>
              <w:rPr>
                <w:rFonts w:ascii="Sakkal Majalla" w:hAnsi="Sakkal Majalla" w:cs="Sakkal Majalla"/>
                <w:sz w:val="20"/>
                <w:szCs w:val="20"/>
                <w:rtl/>
              </w:rPr>
            </w:pPr>
            <w:r>
              <w:rPr>
                <w:rFonts w:ascii="Sakkal Majalla" w:hAnsi="Sakkal Majalla" w:cs="Sakkal Majalla" w:hint="cs"/>
                <w:sz w:val="20"/>
                <w:szCs w:val="20"/>
                <w:rtl/>
              </w:rPr>
              <w:t>2</w:t>
            </w:r>
            <w:r w:rsidR="00F5242D">
              <w:rPr>
                <w:rFonts w:ascii="Sakkal Majalla" w:hAnsi="Sakkal Majalla" w:cs="Sakkal Majalla" w:hint="cs"/>
                <w:sz w:val="20"/>
                <w:szCs w:val="20"/>
                <w:rtl/>
              </w:rPr>
              <w:t xml:space="preserve"> </w:t>
            </w:r>
            <w:r>
              <w:rPr>
                <w:rFonts w:ascii="Sakkal Majalla" w:hAnsi="Sakkal Majalla" w:cs="Sakkal Majalla" w:hint="cs"/>
                <w:sz w:val="20"/>
                <w:szCs w:val="20"/>
                <w:rtl/>
              </w:rPr>
              <w:t>سنه</w:t>
            </w:r>
          </w:p>
        </w:tc>
      </w:tr>
      <w:tr w:rsidR="00F01448" w:rsidRPr="00D640F4" w:rsidTr="00CD1126">
        <w:trPr>
          <w:trHeight w:val="312"/>
        </w:trPr>
        <w:tc>
          <w:tcPr>
            <w:tcW w:w="5000" w:type="pct"/>
            <w:gridSpan w:val="11"/>
            <w:tcBorders>
              <w:left w:val="single" w:sz="4" w:space="0" w:color="auto"/>
              <w:right w:val="single" w:sz="4" w:space="0" w:color="auto"/>
            </w:tcBorders>
            <w:shd w:val="clear" w:color="auto" w:fill="6BC0BB"/>
          </w:tcPr>
          <w:p w:rsidR="00F01448" w:rsidRPr="00D640F4" w:rsidRDefault="00F01448" w:rsidP="00F01448">
            <w:pPr>
              <w:bidi/>
              <w:spacing w:after="0" w:line="256" w:lineRule="auto"/>
              <w:ind w:left="555"/>
              <w:rPr>
                <w:rFonts w:ascii="Sakkal Majalla" w:hAnsi="Sakkal Majalla" w:cs="Sakkal Majalla"/>
                <w:b/>
                <w:bCs/>
                <w:sz w:val="28"/>
                <w:szCs w:val="28"/>
              </w:rPr>
            </w:pPr>
            <w:r>
              <w:rPr>
                <w:rFonts w:ascii="Sakkal Majalla" w:hAnsi="Sakkal Majalla" w:cs="Sakkal Majalla" w:hint="cs"/>
                <w:b/>
                <w:bCs/>
                <w:sz w:val="28"/>
                <w:szCs w:val="28"/>
                <w:rtl/>
              </w:rPr>
              <w:t xml:space="preserve">5.1.3 </w:t>
            </w:r>
            <w:r w:rsidRPr="00D640F4">
              <w:rPr>
                <w:rFonts w:ascii="Sakkal Majalla" w:hAnsi="Sakkal Majalla" w:cs="Sakkal Majalla"/>
                <w:b/>
                <w:bCs/>
                <w:sz w:val="28"/>
                <w:szCs w:val="28"/>
                <w:rtl/>
              </w:rPr>
              <w:t xml:space="preserve">  التدريب الفني أو الإداري أو التخصصي المطلوب (ويقصد التدريب الرسمي اللازم لممارسة عمل او مهنة معينة قبل شغل الوظيفة) </w:t>
            </w:r>
          </w:p>
        </w:tc>
      </w:tr>
      <w:tr w:rsidR="00F01448" w:rsidRPr="00D640F4" w:rsidTr="005076B5">
        <w:trPr>
          <w:trHeight w:val="443"/>
        </w:trPr>
        <w:tc>
          <w:tcPr>
            <w:tcW w:w="3287" w:type="pct"/>
            <w:gridSpan w:val="8"/>
            <w:tcBorders>
              <w:left w:val="single" w:sz="4" w:space="0" w:color="auto"/>
              <w:right w:val="single" w:sz="4" w:space="0" w:color="auto"/>
            </w:tcBorders>
            <w:shd w:val="clear" w:color="auto" w:fill="6BC0BB"/>
          </w:tcPr>
          <w:p w:rsidR="00F01448" w:rsidRPr="00D640F4" w:rsidRDefault="00F01448" w:rsidP="00F01448">
            <w:pPr>
              <w:bidi/>
              <w:spacing w:after="0" w:line="240" w:lineRule="auto"/>
              <w:jc w:val="center"/>
              <w:rPr>
                <w:rFonts w:ascii="Sakkal Majalla" w:eastAsia="Calibri" w:hAnsi="Sakkal Majalla" w:cs="Sakkal Majalla"/>
                <w:b/>
                <w:bCs/>
                <w:kern w:val="2"/>
                <w:sz w:val="28"/>
                <w:szCs w:val="28"/>
                <w:rtl/>
                <w14:ligatures w14:val="standardContextual"/>
              </w:rPr>
            </w:pPr>
            <w:r w:rsidRPr="009E3152">
              <w:rPr>
                <w:rFonts w:ascii="Sakkal Majalla" w:eastAsia="Calibri" w:hAnsi="Sakkal Majalla" w:cs="Sakkal Majalla"/>
                <w:b/>
                <w:bCs/>
                <w:kern w:val="2"/>
                <w:sz w:val="28"/>
                <w:szCs w:val="28"/>
                <w:rtl/>
                <w14:ligatures w14:val="standardContextual"/>
              </w:rPr>
              <w:t>مستوى التدريب ومجاله</w:t>
            </w:r>
          </w:p>
        </w:tc>
        <w:tc>
          <w:tcPr>
            <w:tcW w:w="1713" w:type="pct"/>
            <w:gridSpan w:val="3"/>
            <w:tcBorders>
              <w:left w:val="single" w:sz="4" w:space="0" w:color="auto"/>
              <w:right w:val="single" w:sz="4" w:space="0" w:color="auto"/>
            </w:tcBorders>
            <w:shd w:val="clear" w:color="auto" w:fill="6BC0BB"/>
          </w:tcPr>
          <w:p w:rsidR="00F01448" w:rsidRPr="00D640F4" w:rsidRDefault="00F01448" w:rsidP="00F01448">
            <w:pPr>
              <w:bidi/>
              <w:spacing w:after="160" w:line="256" w:lineRule="auto"/>
              <w:jc w:val="center"/>
              <w:rPr>
                <w:rFonts w:ascii="Sakkal Majalla" w:eastAsia="Calibri" w:hAnsi="Sakkal Majalla" w:cs="Sakkal Majalla"/>
                <w:b/>
                <w:bCs/>
                <w:kern w:val="2"/>
                <w:sz w:val="28"/>
                <w:szCs w:val="28"/>
                <w14:ligatures w14:val="standardContextual"/>
              </w:rPr>
            </w:pPr>
            <w:r w:rsidRPr="009E3152">
              <w:rPr>
                <w:rFonts w:ascii="Sakkal Majalla" w:eastAsia="Calibri" w:hAnsi="Sakkal Majalla" w:cs="Sakkal Majalla"/>
                <w:b/>
                <w:bCs/>
                <w:kern w:val="2"/>
                <w:sz w:val="28"/>
                <w:szCs w:val="28"/>
                <w:rtl/>
                <w14:ligatures w14:val="standardContextual"/>
              </w:rPr>
              <w:t>مدة التدريب</w:t>
            </w:r>
          </w:p>
        </w:tc>
      </w:tr>
      <w:tr w:rsidR="00F01448" w:rsidRPr="00D640F4" w:rsidTr="005076B5">
        <w:trPr>
          <w:trHeight w:val="312"/>
        </w:trPr>
        <w:tc>
          <w:tcPr>
            <w:tcW w:w="3287" w:type="pct"/>
            <w:gridSpan w:val="8"/>
            <w:tcBorders>
              <w:left w:val="single" w:sz="4" w:space="0" w:color="auto"/>
              <w:right w:val="single" w:sz="4" w:space="0" w:color="auto"/>
            </w:tcBorders>
            <w:shd w:val="clear" w:color="auto" w:fill="auto"/>
          </w:tcPr>
          <w:p w:rsidR="00F01448" w:rsidRPr="00C577EF" w:rsidRDefault="00070863" w:rsidP="0045241E">
            <w:pPr>
              <w:pStyle w:val="NoSpacing"/>
              <w:jc w:val="center"/>
              <w:rPr>
                <w:rFonts w:ascii="Sakkal Majalla" w:hAnsi="Sakkal Majalla" w:cs="Sakkal Majalla"/>
                <w:sz w:val="20"/>
                <w:szCs w:val="20"/>
                <w:rtl/>
                <w:lang w:bidi="ar-JO"/>
              </w:rPr>
            </w:pPr>
            <w:r>
              <w:rPr>
                <w:rFonts w:ascii="Sakkal Majalla" w:hAnsi="Sakkal Majalla" w:cs="Sakkal Majalla" w:hint="cs"/>
                <w:noProof/>
                <w:sz w:val="20"/>
                <w:szCs w:val="20"/>
                <w:rtl/>
                <w:lang w:bidi="ar-JO"/>
              </w:rPr>
              <w:t>-</w:t>
            </w:r>
          </w:p>
        </w:tc>
        <w:tc>
          <w:tcPr>
            <w:tcW w:w="1713" w:type="pct"/>
            <w:gridSpan w:val="3"/>
            <w:tcBorders>
              <w:left w:val="single" w:sz="4" w:space="0" w:color="auto"/>
              <w:right w:val="single" w:sz="4" w:space="0" w:color="auto"/>
            </w:tcBorders>
            <w:shd w:val="clear" w:color="auto" w:fill="auto"/>
          </w:tcPr>
          <w:p w:rsidR="0045241E" w:rsidRPr="00C577EF" w:rsidRDefault="00070863" w:rsidP="00070863">
            <w:pPr>
              <w:pStyle w:val="NoSpacing"/>
              <w:ind w:left="785"/>
              <w:rPr>
                <w:rFonts w:ascii="Sakkal Majalla" w:hAnsi="Sakkal Majalla" w:cs="Sakkal Majalla"/>
                <w:noProof/>
                <w:sz w:val="20"/>
                <w:szCs w:val="20"/>
              </w:rPr>
            </w:pPr>
            <w:r>
              <w:rPr>
                <w:rFonts w:ascii="Sakkal Majalla" w:hAnsi="Sakkal Majalla" w:cs="Sakkal Majalla" w:hint="cs"/>
                <w:noProof/>
                <w:sz w:val="20"/>
                <w:szCs w:val="20"/>
                <w:rtl/>
              </w:rPr>
              <w:t xml:space="preserve">                -</w:t>
            </w:r>
          </w:p>
        </w:tc>
      </w:tr>
      <w:tr w:rsidR="00F01448" w:rsidRPr="00D640F4" w:rsidTr="00CD1126">
        <w:trPr>
          <w:trHeight w:val="312"/>
        </w:trPr>
        <w:tc>
          <w:tcPr>
            <w:tcW w:w="5000" w:type="pct"/>
            <w:gridSpan w:val="11"/>
            <w:tcBorders>
              <w:left w:val="single" w:sz="4" w:space="0" w:color="auto"/>
              <w:right w:val="single" w:sz="4" w:space="0" w:color="auto"/>
            </w:tcBorders>
            <w:shd w:val="clear" w:color="auto" w:fill="6BC0BB"/>
          </w:tcPr>
          <w:p w:rsidR="00F01448" w:rsidRPr="00D640F4" w:rsidRDefault="00F01448" w:rsidP="00F01448">
            <w:pPr>
              <w:bidi/>
              <w:spacing w:after="160" w:line="256" w:lineRule="auto"/>
              <w:contextualSpacing/>
              <w:rPr>
                <w:rFonts w:ascii="Sakkal Majalla" w:eastAsia="Calibri" w:hAnsi="Sakkal Majalla" w:cs="Sakkal Majalla"/>
                <w:b/>
                <w:bCs/>
                <w:kern w:val="2"/>
                <w:sz w:val="28"/>
                <w:szCs w:val="28"/>
                <w:rtl/>
                <w14:ligatures w14:val="standardContextual"/>
              </w:rPr>
            </w:pPr>
            <w:r>
              <w:rPr>
                <w:rFonts w:ascii="Sakkal Majalla" w:eastAsia="Calibri" w:hAnsi="Sakkal Majalla" w:cs="Sakkal Majalla" w:hint="cs"/>
                <w:b/>
                <w:bCs/>
                <w:kern w:val="2"/>
                <w:sz w:val="28"/>
                <w:szCs w:val="28"/>
                <w:rtl/>
                <w14:ligatures w14:val="standardContextual"/>
              </w:rPr>
              <w:lastRenderedPageBreak/>
              <w:t xml:space="preserve">5.2 </w:t>
            </w:r>
            <w:r w:rsidRPr="00D640F4">
              <w:rPr>
                <w:rFonts w:ascii="Sakkal Majalla" w:eastAsia="Calibri" w:hAnsi="Sakkal Majalla" w:cs="Sakkal Majalla"/>
                <w:b/>
                <w:bCs/>
                <w:kern w:val="2"/>
                <w:sz w:val="28"/>
                <w:szCs w:val="28"/>
                <w:rtl/>
                <w14:ligatures w14:val="standardContextual"/>
              </w:rPr>
              <w:t xml:space="preserve"> الكفايات الوظيفية</w:t>
            </w:r>
          </w:p>
        </w:tc>
      </w:tr>
      <w:tr w:rsidR="00F01448" w:rsidRPr="00D640F4" w:rsidTr="009E642A">
        <w:trPr>
          <w:trHeight w:val="803"/>
        </w:trPr>
        <w:tc>
          <w:tcPr>
            <w:tcW w:w="1105" w:type="pct"/>
            <w:tcBorders>
              <w:left w:val="single" w:sz="4" w:space="0" w:color="auto"/>
              <w:right w:val="single" w:sz="4" w:space="0" w:color="auto"/>
            </w:tcBorders>
            <w:shd w:val="clear" w:color="auto" w:fill="6BC0BB"/>
          </w:tcPr>
          <w:p w:rsidR="00F01448" w:rsidRPr="00EB63D1" w:rsidRDefault="00F01448" w:rsidP="00F01448">
            <w:pPr>
              <w:bidi/>
              <w:spacing w:after="0"/>
              <w:jc w:val="center"/>
              <w:rPr>
                <w:rFonts w:ascii="Sakkal Majalla" w:eastAsia="Calibri" w:hAnsi="Sakkal Majalla" w:cs="Sakkal Majalla"/>
                <w:b/>
                <w:bCs/>
                <w:kern w:val="2"/>
                <w:sz w:val="24"/>
                <w:szCs w:val="24"/>
                <w:rtl/>
                <w14:ligatures w14:val="standardContextual"/>
              </w:rPr>
            </w:pPr>
            <w:r w:rsidRPr="00EB63D1">
              <w:rPr>
                <w:rFonts w:ascii="Sakkal Majalla" w:eastAsia="Calibri" w:hAnsi="Sakkal Majalla" w:cs="Sakkal Majalla" w:hint="cs"/>
                <w:b/>
                <w:bCs/>
                <w:kern w:val="2"/>
                <w:sz w:val="24"/>
                <w:szCs w:val="24"/>
                <w:rtl/>
                <w14:ligatures w14:val="standardContextual"/>
              </w:rPr>
              <w:t>الكفاية المطلوبة</w:t>
            </w:r>
          </w:p>
        </w:tc>
        <w:tc>
          <w:tcPr>
            <w:tcW w:w="2182" w:type="pct"/>
            <w:gridSpan w:val="7"/>
            <w:tcBorders>
              <w:left w:val="single" w:sz="4" w:space="0" w:color="auto"/>
              <w:right w:val="single" w:sz="4" w:space="0" w:color="auto"/>
            </w:tcBorders>
            <w:shd w:val="clear" w:color="auto" w:fill="6BC0BB"/>
          </w:tcPr>
          <w:p w:rsidR="00F01448" w:rsidRPr="00EB63D1" w:rsidRDefault="00F01448" w:rsidP="00F01448">
            <w:pPr>
              <w:bidi/>
              <w:spacing w:after="0"/>
              <w:jc w:val="center"/>
              <w:rPr>
                <w:rFonts w:ascii="Sakkal Majalla" w:eastAsia="Calibri" w:hAnsi="Sakkal Majalla" w:cs="Sakkal Majalla"/>
                <w:b/>
                <w:bCs/>
                <w:kern w:val="2"/>
                <w:sz w:val="24"/>
                <w:szCs w:val="24"/>
                <w:rtl/>
                <w14:ligatures w14:val="standardContextual"/>
              </w:rPr>
            </w:pPr>
            <w:r w:rsidRPr="00EB63D1">
              <w:rPr>
                <w:rFonts w:ascii="Sakkal Majalla" w:eastAsia="Calibri" w:hAnsi="Sakkal Majalla" w:cs="Sakkal Majalla" w:hint="cs"/>
                <w:b/>
                <w:bCs/>
                <w:kern w:val="2"/>
                <w:sz w:val="24"/>
                <w:szCs w:val="24"/>
                <w:rtl/>
                <w14:ligatures w14:val="standardContextual"/>
              </w:rPr>
              <w:t xml:space="preserve">وصف الكفاية </w:t>
            </w:r>
          </w:p>
        </w:tc>
        <w:tc>
          <w:tcPr>
            <w:tcW w:w="1713" w:type="pct"/>
            <w:gridSpan w:val="3"/>
            <w:tcBorders>
              <w:left w:val="single" w:sz="4" w:space="0" w:color="auto"/>
              <w:right w:val="single" w:sz="4" w:space="0" w:color="auto"/>
            </w:tcBorders>
            <w:shd w:val="clear" w:color="auto" w:fill="6BC0BB"/>
          </w:tcPr>
          <w:p w:rsidR="00F01448" w:rsidRPr="00EB63D1" w:rsidRDefault="00F01448" w:rsidP="00F01448">
            <w:pPr>
              <w:bidi/>
              <w:spacing w:after="0"/>
              <w:jc w:val="center"/>
              <w:rPr>
                <w:rFonts w:ascii="Sakkal Majalla" w:eastAsia="Calibri" w:hAnsi="Sakkal Majalla" w:cs="Sakkal Majalla"/>
                <w:b/>
                <w:bCs/>
                <w:kern w:val="2"/>
                <w:sz w:val="24"/>
                <w:szCs w:val="24"/>
                <w:rtl/>
                <w14:ligatures w14:val="standardContextual"/>
              </w:rPr>
            </w:pPr>
            <w:r w:rsidRPr="00665171">
              <w:rPr>
                <w:rFonts w:ascii="Sakkal Majalla" w:eastAsia="Calibri" w:hAnsi="Sakkal Majalla" w:cs="Sakkal Majalla" w:hint="cs"/>
                <w:b/>
                <w:bCs/>
                <w:kern w:val="2"/>
                <w:sz w:val="24"/>
                <w:szCs w:val="24"/>
                <w:rtl/>
                <w14:ligatures w14:val="standardContextual"/>
              </w:rPr>
              <w:t>مستويات اتقان</w:t>
            </w:r>
            <w:r w:rsidRPr="00665171">
              <w:rPr>
                <w:rFonts w:ascii="Sakkal Majalla" w:eastAsia="Calibri" w:hAnsi="Sakkal Majalla" w:cs="Sakkal Majalla"/>
                <w:b/>
                <w:bCs/>
                <w:kern w:val="2"/>
                <w:sz w:val="24"/>
                <w:szCs w:val="24"/>
                <w:rtl/>
                <w14:ligatures w14:val="standardContextual"/>
              </w:rPr>
              <w:t xml:space="preserve"> الكفاية ( اساسي، متوسط، متقدم، خبير</w:t>
            </w:r>
            <w:r w:rsidRPr="00665171">
              <w:rPr>
                <w:rFonts w:ascii="Sakkal Majalla" w:eastAsia="Calibri" w:hAnsi="Sakkal Majalla" w:cs="Sakkal Majalla"/>
                <w:b/>
                <w:bCs/>
                <w:kern w:val="2"/>
                <w:sz w:val="24"/>
                <w:szCs w:val="24"/>
                <w14:ligatures w14:val="standardContextual"/>
              </w:rPr>
              <w:t>(</w:t>
            </w:r>
          </w:p>
        </w:tc>
      </w:tr>
      <w:tr w:rsidR="009E642A" w:rsidRPr="00D640F4" w:rsidTr="009E642A">
        <w:trPr>
          <w:trHeight w:val="272"/>
        </w:trPr>
        <w:tc>
          <w:tcPr>
            <w:tcW w:w="1105" w:type="pct"/>
            <w:tcBorders>
              <w:left w:val="single" w:sz="4" w:space="0" w:color="auto"/>
              <w:right w:val="single" w:sz="4" w:space="0" w:color="auto"/>
            </w:tcBorders>
            <w:shd w:val="clear" w:color="auto" w:fill="6BC0BB"/>
          </w:tcPr>
          <w:p w:rsidR="009E642A" w:rsidRPr="00CD1126" w:rsidRDefault="009E642A" w:rsidP="009E642A">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b/>
                <w:bCs/>
                <w:kern w:val="2"/>
                <w:sz w:val="24"/>
                <w:szCs w:val="24"/>
                <w:rtl/>
                <w14:ligatures w14:val="standardContextual"/>
              </w:rPr>
              <w:t>الكفايات الفنية</w:t>
            </w:r>
          </w:p>
        </w:tc>
        <w:tc>
          <w:tcPr>
            <w:tcW w:w="2182" w:type="pct"/>
            <w:gridSpan w:val="7"/>
            <w:tcBorders>
              <w:left w:val="single" w:sz="4" w:space="0" w:color="auto"/>
              <w:right w:val="single" w:sz="4" w:space="0" w:color="auto"/>
            </w:tcBorders>
            <w:shd w:val="clear" w:color="auto" w:fill="auto"/>
          </w:tcPr>
          <w:p w:rsidR="009E642A" w:rsidRDefault="009E642A" w:rsidP="009E642A">
            <w:pPr>
              <w:bidi/>
              <w:spacing w:after="0"/>
              <w:jc w:val="center"/>
              <w:rPr>
                <w:rFonts w:ascii="Sakkal Majalla" w:eastAsia="Calibri" w:hAnsi="Sakkal Majalla" w:cs="Sakkal Majalla"/>
                <w:b/>
                <w:bCs/>
                <w:kern w:val="2"/>
                <w:sz w:val="24"/>
                <w:szCs w:val="24"/>
                <w:rtl/>
                <w14:ligatures w14:val="standardContextual"/>
              </w:rPr>
            </w:pPr>
            <w:r w:rsidRPr="00D62639">
              <w:rPr>
                <w:rFonts w:ascii="Sakkal Majalla" w:eastAsia="Calibri" w:hAnsi="Sakkal Majalla" w:cs="Sakkal Majalla"/>
                <w:b/>
                <w:bCs/>
                <w:kern w:val="2"/>
                <w:sz w:val="24"/>
                <w:szCs w:val="24"/>
                <w14:ligatures w14:val="standardContextual"/>
              </w:rPr>
              <w:t>MS Office (MS Word, MS Power Point, MS Excel</w:t>
            </w:r>
            <w:r>
              <w:rPr>
                <w:rFonts w:ascii="Sakkal Majalla" w:eastAsia="Calibri" w:hAnsi="Sakkal Majalla" w:cs="Sakkal Majalla"/>
                <w:b/>
                <w:bCs/>
                <w:kern w:val="2"/>
                <w:sz w:val="24"/>
                <w:szCs w:val="24"/>
                <w14:ligatures w14:val="standardContextual"/>
              </w:rPr>
              <w:t xml:space="preserve">, </w:t>
            </w:r>
            <w:r w:rsidRPr="00D62639">
              <w:rPr>
                <w:rFonts w:ascii="Sakkal Majalla" w:eastAsia="Calibri" w:hAnsi="Sakkal Majalla" w:cs="Sakkal Majalla"/>
                <w:b/>
                <w:bCs/>
                <w:kern w:val="2"/>
                <w:sz w:val="24"/>
                <w:szCs w:val="24"/>
                <w14:ligatures w14:val="standardContextual"/>
              </w:rPr>
              <w:t>Outlook)</w:t>
            </w:r>
          </w:p>
          <w:p w:rsidR="009E642A" w:rsidRDefault="009E642A" w:rsidP="009E642A">
            <w:pPr>
              <w:bidi/>
              <w:spacing w:after="0"/>
              <w:jc w:val="center"/>
              <w:rPr>
                <w:rFonts w:ascii="Sakkal Majalla" w:eastAsia="Calibri" w:hAnsi="Sakkal Majalla" w:cs="Sakkal Majalla"/>
                <w:b/>
                <w:bCs/>
                <w:kern w:val="2"/>
                <w:sz w:val="24"/>
                <w:szCs w:val="24"/>
                <w:rtl/>
                <w14:ligatures w14:val="standardContextual"/>
              </w:rPr>
            </w:pPr>
          </w:p>
          <w:p w:rsidR="009E642A" w:rsidRPr="00D62639" w:rsidRDefault="009E642A" w:rsidP="009E642A">
            <w:pPr>
              <w:bidi/>
              <w:spacing w:after="0"/>
              <w:jc w:val="center"/>
              <w:rPr>
                <w:rFonts w:ascii="Sakkal Majalla" w:eastAsia="Calibri" w:hAnsi="Sakkal Majalla" w:cs="Sakkal Majalla"/>
                <w:b/>
                <w:bCs/>
                <w:kern w:val="2"/>
                <w:sz w:val="24"/>
                <w:szCs w:val="24"/>
                <w14:ligatures w14:val="standardContextual"/>
              </w:rPr>
            </w:pPr>
            <w:r>
              <w:rPr>
                <w:rFonts w:ascii="Sakkal Majalla" w:eastAsia="Calibri" w:hAnsi="Sakkal Majalla" w:cs="Sakkal Majalla" w:hint="cs"/>
                <w:b/>
                <w:bCs/>
                <w:kern w:val="2"/>
                <w:sz w:val="24"/>
                <w:szCs w:val="24"/>
                <w:rtl/>
                <w14:ligatures w14:val="standardContextual"/>
              </w:rPr>
              <w:t>اللغة الانجليزية</w:t>
            </w:r>
          </w:p>
        </w:tc>
        <w:tc>
          <w:tcPr>
            <w:tcW w:w="1713" w:type="pct"/>
            <w:gridSpan w:val="3"/>
            <w:tcBorders>
              <w:left w:val="single" w:sz="4" w:space="0" w:color="auto"/>
              <w:right w:val="single" w:sz="4" w:space="0" w:color="auto"/>
            </w:tcBorders>
            <w:shd w:val="clear" w:color="auto" w:fill="auto"/>
          </w:tcPr>
          <w:p w:rsidR="009E642A" w:rsidRDefault="009E642A" w:rsidP="009E642A">
            <w:pPr>
              <w:bidi/>
              <w:spacing w:after="0"/>
              <w:jc w:val="center"/>
              <w:rPr>
                <w:rFonts w:ascii="Sakkal Majalla" w:eastAsia="Calibri" w:hAnsi="Sakkal Majalla" w:cs="Sakkal Majalla"/>
                <w:b/>
                <w:bCs/>
                <w:kern w:val="2"/>
                <w:sz w:val="28"/>
                <w:szCs w:val="28"/>
                <w:rtl/>
                <w14:ligatures w14:val="standardContextual"/>
              </w:rPr>
            </w:pPr>
            <w:r>
              <w:rPr>
                <w:rFonts w:ascii="Sakkal Majalla" w:eastAsia="Calibri" w:hAnsi="Sakkal Majalla" w:cs="Sakkal Majalla" w:hint="cs"/>
                <w:b/>
                <w:bCs/>
                <w:kern w:val="2"/>
                <w:sz w:val="28"/>
                <w:szCs w:val="28"/>
                <w:rtl/>
                <w14:ligatures w14:val="standardContextual"/>
              </w:rPr>
              <w:t>متقدم</w:t>
            </w:r>
          </w:p>
          <w:p w:rsidR="009E642A" w:rsidRDefault="009E642A" w:rsidP="009E642A">
            <w:pPr>
              <w:bidi/>
              <w:spacing w:after="0"/>
              <w:jc w:val="center"/>
              <w:rPr>
                <w:rFonts w:ascii="Sakkal Majalla" w:eastAsia="Calibri" w:hAnsi="Sakkal Majalla" w:cs="Sakkal Majalla"/>
                <w:b/>
                <w:bCs/>
                <w:kern w:val="2"/>
                <w:sz w:val="28"/>
                <w:szCs w:val="28"/>
                <w:rtl/>
                <w14:ligatures w14:val="standardContextual"/>
              </w:rPr>
            </w:pPr>
          </w:p>
          <w:p w:rsidR="009E642A" w:rsidRDefault="009E642A" w:rsidP="009E642A">
            <w:pPr>
              <w:bidi/>
              <w:spacing w:after="0"/>
              <w:jc w:val="center"/>
              <w:rPr>
                <w:rFonts w:ascii="Sakkal Majalla" w:eastAsia="Calibri" w:hAnsi="Sakkal Majalla" w:cs="Sakkal Majalla"/>
                <w:b/>
                <w:bCs/>
                <w:kern w:val="2"/>
                <w:sz w:val="28"/>
                <w:szCs w:val="28"/>
                <w:rtl/>
                <w14:ligatures w14:val="standardContextual"/>
              </w:rPr>
            </w:pPr>
          </w:p>
          <w:p w:rsidR="009E642A" w:rsidRDefault="009E642A" w:rsidP="009E642A">
            <w:pPr>
              <w:bidi/>
              <w:spacing w:after="0"/>
              <w:jc w:val="center"/>
              <w:rPr>
                <w:rFonts w:ascii="Sakkal Majalla" w:eastAsia="Calibri" w:hAnsi="Sakkal Majalla" w:cs="Sakkal Majalla"/>
                <w:b/>
                <w:bCs/>
                <w:kern w:val="2"/>
                <w:sz w:val="28"/>
                <w:szCs w:val="28"/>
                <w:rtl/>
                <w14:ligatures w14:val="standardContextual"/>
              </w:rPr>
            </w:pPr>
            <w:r>
              <w:rPr>
                <w:rFonts w:ascii="Sakkal Majalla" w:eastAsia="Calibri" w:hAnsi="Sakkal Majalla" w:cs="Sakkal Majalla" w:hint="cs"/>
                <w:b/>
                <w:bCs/>
                <w:kern w:val="2"/>
                <w:sz w:val="28"/>
                <w:szCs w:val="28"/>
                <w:rtl/>
                <w14:ligatures w14:val="standardContextual"/>
              </w:rPr>
              <w:t>متوسط</w:t>
            </w:r>
          </w:p>
          <w:p w:rsidR="009E642A" w:rsidRDefault="009E642A" w:rsidP="009E642A">
            <w:pPr>
              <w:bidi/>
              <w:spacing w:after="0"/>
              <w:jc w:val="center"/>
              <w:rPr>
                <w:rFonts w:ascii="Sakkal Majalla" w:eastAsia="Calibri" w:hAnsi="Sakkal Majalla" w:cs="Sakkal Majalla"/>
                <w:b/>
                <w:bCs/>
                <w:kern w:val="2"/>
                <w:sz w:val="28"/>
                <w:szCs w:val="28"/>
                <w:rtl/>
                <w14:ligatures w14:val="standardContextual"/>
              </w:rPr>
            </w:pPr>
          </w:p>
          <w:p w:rsidR="009E642A" w:rsidRPr="00D640F4" w:rsidRDefault="009E642A" w:rsidP="009E642A">
            <w:pPr>
              <w:bidi/>
              <w:spacing w:after="0"/>
              <w:jc w:val="center"/>
              <w:rPr>
                <w:rFonts w:ascii="Sakkal Majalla" w:eastAsia="Calibri" w:hAnsi="Sakkal Majalla" w:cs="Sakkal Majalla"/>
                <w:b/>
                <w:bCs/>
                <w:kern w:val="2"/>
                <w:sz w:val="28"/>
                <w:szCs w:val="28"/>
                <w:rtl/>
                <w14:ligatures w14:val="standardContextual"/>
              </w:rPr>
            </w:pPr>
          </w:p>
        </w:tc>
      </w:tr>
      <w:tr w:rsidR="009E642A" w:rsidRPr="00D640F4" w:rsidTr="009E642A">
        <w:trPr>
          <w:trHeight w:val="272"/>
        </w:trPr>
        <w:tc>
          <w:tcPr>
            <w:tcW w:w="1105" w:type="pct"/>
            <w:tcBorders>
              <w:left w:val="single" w:sz="4" w:space="0" w:color="auto"/>
              <w:right w:val="single" w:sz="4" w:space="0" w:color="auto"/>
            </w:tcBorders>
            <w:shd w:val="clear" w:color="auto" w:fill="6BC0BB"/>
          </w:tcPr>
          <w:p w:rsidR="009E642A" w:rsidRPr="00CD1126" w:rsidRDefault="009E642A" w:rsidP="009E642A">
            <w:pPr>
              <w:bidi/>
              <w:spacing w:after="0" w:line="240" w:lineRule="auto"/>
              <w:jc w:val="center"/>
              <w:rPr>
                <w:rFonts w:ascii="Sakkal Majalla" w:eastAsia="Calibri" w:hAnsi="Sakkal Majalla" w:cs="Sakkal Majalla"/>
                <w:b/>
                <w:bCs/>
                <w:kern w:val="2"/>
                <w:sz w:val="24"/>
                <w:szCs w:val="24"/>
                <w14:ligatures w14:val="standardContextual"/>
              </w:rPr>
            </w:pPr>
            <w:r w:rsidRPr="00CD1126">
              <w:rPr>
                <w:rFonts w:ascii="Sakkal Majalla" w:eastAsia="Calibri" w:hAnsi="Sakkal Majalla" w:cs="Sakkal Majalla"/>
                <w:b/>
                <w:bCs/>
                <w:kern w:val="2"/>
                <w:sz w:val="24"/>
                <w:szCs w:val="24"/>
                <w:rtl/>
                <w14:ligatures w14:val="standardContextual"/>
              </w:rPr>
              <w:t>الكفايات القيادية</w:t>
            </w:r>
          </w:p>
          <w:p w:rsidR="009E642A" w:rsidRPr="00CD1126" w:rsidRDefault="009E642A" w:rsidP="009E642A">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hint="cs"/>
                <w:b/>
                <w:bCs/>
                <w:kern w:val="2"/>
                <w:sz w:val="24"/>
                <w:szCs w:val="24"/>
                <w:rtl/>
                <w14:ligatures w14:val="standardContextual"/>
              </w:rPr>
              <w:t xml:space="preserve"> ( لشاغلي الوظائف الإشرافية والقيادية</w:t>
            </w:r>
            <w:r w:rsidRPr="00CD1126">
              <w:rPr>
                <w:rFonts w:ascii="Sakkal Majalla" w:eastAsia="Calibri" w:hAnsi="Sakkal Majalla" w:cs="Sakkal Majalla"/>
                <w:b/>
                <w:bCs/>
                <w:kern w:val="2"/>
                <w:sz w:val="24"/>
                <w:szCs w:val="24"/>
                <w:rtl/>
                <w14:ligatures w14:val="standardContextual"/>
              </w:rPr>
              <w:t>)</w:t>
            </w:r>
          </w:p>
        </w:tc>
        <w:tc>
          <w:tcPr>
            <w:tcW w:w="2182" w:type="pct"/>
            <w:gridSpan w:val="7"/>
            <w:tcBorders>
              <w:left w:val="single" w:sz="4" w:space="0" w:color="auto"/>
              <w:right w:val="single" w:sz="4" w:space="0" w:color="auto"/>
            </w:tcBorders>
            <w:shd w:val="clear" w:color="auto" w:fill="auto"/>
          </w:tcPr>
          <w:p w:rsidR="009E642A" w:rsidRDefault="009E642A" w:rsidP="009E642A">
            <w:pPr>
              <w:bidi/>
              <w:spacing w:after="0"/>
              <w:jc w:val="center"/>
              <w:rPr>
                <w:rFonts w:ascii="Sakkal Majalla" w:eastAsia="Calibri" w:hAnsi="Sakkal Majalla" w:cs="Sakkal Majalla"/>
                <w:b/>
                <w:bCs/>
                <w:kern w:val="2"/>
                <w:sz w:val="28"/>
                <w:szCs w:val="28"/>
                <w:rtl/>
                <w14:ligatures w14:val="standardContextual"/>
              </w:rPr>
            </w:pPr>
          </w:p>
        </w:tc>
        <w:tc>
          <w:tcPr>
            <w:tcW w:w="1713" w:type="pct"/>
            <w:gridSpan w:val="3"/>
            <w:tcBorders>
              <w:left w:val="single" w:sz="4" w:space="0" w:color="auto"/>
              <w:right w:val="single" w:sz="4" w:space="0" w:color="auto"/>
            </w:tcBorders>
            <w:shd w:val="clear" w:color="auto" w:fill="auto"/>
          </w:tcPr>
          <w:p w:rsidR="009E642A" w:rsidRPr="00D640F4" w:rsidRDefault="009E642A" w:rsidP="009E642A">
            <w:pPr>
              <w:bidi/>
              <w:spacing w:after="0"/>
              <w:jc w:val="center"/>
              <w:rPr>
                <w:rFonts w:ascii="Sakkal Majalla" w:eastAsia="Calibri" w:hAnsi="Sakkal Majalla" w:cs="Sakkal Majalla"/>
                <w:b/>
                <w:bCs/>
                <w:kern w:val="2"/>
                <w:sz w:val="28"/>
                <w:szCs w:val="28"/>
                <w:rtl/>
                <w14:ligatures w14:val="standardContextual"/>
              </w:rPr>
            </w:pPr>
          </w:p>
        </w:tc>
      </w:tr>
      <w:tr w:rsidR="009E642A" w:rsidRPr="00D640F4" w:rsidTr="009E642A">
        <w:trPr>
          <w:trHeight w:val="272"/>
        </w:trPr>
        <w:tc>
          <w:tcPr>
            <w:tcW w:w="1105" w:type="pct"/>
            <w:tcBorders>
              <w:left w:val="single" w:sz="4" w:space="0" w:color="auto"/>
              <w:right w:val="single" w:sz="4" w:space="0" w:color="auto"/>
            </w:tcBorders>
            <w:shd w:val="clear" w:color="auto" w:fill="6BC0BB"/>
          </w:tcPr>
          <w:p w:rsidR="009E642A" w:rsidRPr="00CD1126" w:rsidRDefault="009E642A" w:rsidP="009E642A">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hint="cs"/>
                <w:b/>
                <w:bCs/>
                <w:kern w:val="2"/>
                <w:sz w:val="24"/>
                <w:szCs w:val="24"/>
                <w:rtl/>
                <w14:ligatures w14:val="standardContextual"/>
              </w:rPr>
              <w:t>الكفايات</w:t>
            </w:r>
            <w:r w:rsidRPr="00CD1126">
              <w:rPr>
                <w:rFonts w:ascii="Sakkal Majalla" w:eastAsia="Calibri" w:hAnsi="Sakkal Majalla" w:cs="Sakkal Majalla"/>
                <w:b/>
                <w:bCs/>
                <w:kern w:val="2"/>
                <w:sz w:val="24"/>
                <w:szCs w:val="24"/>
                <w:rtl/>
                <w14:ligatures w14:val="standardContextual"/>
              </w:rPr>
              <w:t xml:space="preserve"> ا</w:t>
            </w:r>
            <w:r w:rsidRPr="00CD1126">
              <w:rPr>
                <w:rFonts w:ascii="Sakkal Majalla" w:eastAsia="Calibri" w:hAnsi="Sakkal Majalla" w:cs="Sakkal Majalla" w:hint="cs"/>
                <w:b/>
                <w:bCs/>
                <w:kern w:val="2"/>
                <w:sz w:val="24"/>
                <w:szCs w:val="24"/>
                <w:rtl/>
                <w14:ligatures w14:val="standardContextual"/>
              </w:rPr>
              <w:t>لعامة (السلوكية والإدارية)</w:t>
            </w:r>
          </w:p>
        </w:tc>
        <w:tc>
          <w:tcPr>
            <w:tcW w:w="2182" w:type="pct"/>
            <w:gridSpan w:val="7"/>
            <w:tcBorders>
              <w:left w:val="single" w:sz="4" w:space="0" w:color="auto"/>
              <w:right w:val="single" w:sz="4" w:space="0" w:color="auto"/>
            </w:tcBorders>
            <w:shd w:val="clear" w:color="auto" w:fill="auto"/>
          </w:tcPr>
          <w:p w:rsidR="009E642A" w:rsidRDefault="009E642A" w:rsidP="009E642A">
            <w:pPr>
              <w:bidi/>
              <w:spacing w:after="0"/>
              <w:jc w:val="center"/>
              <w:rPr>
                <w:rFonts w:ascii="Sakkal Majalla" w:eastAsia="Calibri" w:hAnsi="Sakkal Majalla" w:cs="Sakkal Majalla"/>
                <w:b/>
                <w:bCs/>
                <w:kern w:val="2"/>
                <w:sz w:val="28"/>
                <w:szCs w:val="28"/>
                <w:rtl/>
                <w14:ligatures w14:val="standardContextual"/>
              </w:rPr>
            </w:pPr>
          </w:p>
        </w:tc>
        <w:tc>
          <w:tcPr>
            <w:tcW w:w="1713" w:type="pct"/>
            <w:gridSpan w:val="3"/>
            <w:tcBorders>
              <w:left w:val="single" w:sz="4" w:space="0" w:color="auto"/>
              <w:right w:val="single" w:sz="4" w:space="0" w:color="auto"/>
            </w:tcBorders>
            <w:shd w:val="clear" w:color="auto" w:fill="auto"/>
          </w:tcPr>
          <w:p w:rsidR="009E642A" w:rsidRPr="00D640F4" w:rsidRDefault="009E642A" w:rsidP="009E642A">
            <w:pPr>
              <w:bidi/>
              <w:spacing w:after="0"/>
              <w:jc w:val="center"/>
              <w:rPr>
                <w:rFonts w:ascii="Sakkal Majalla" w:eastAsia="Calibri" w:hAnsi="Sakkal Majalla" w:cs="Sakkal Majalla"/>
                <w:b/>
                <w:bCs/>
                <w:kern w:val="2"/>
                <w:sz w:val="28"/>
                <w:szCs w:val="28"/>
                <w:rtl/>
                <w14:ligatures w14:val="standardContextual"/>
              </w:rPr>
            </w:pPr>
          </w:p>
        </w:tc>
      </w:tr>
      <w:tr w:rsidR="009E642A" w:rsidRPr="00D640F4" w:rsidTr="0007657B">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9E642A" w:rsidRPr="00D640F4" w:rsidRDefault="009E642A" w:rsidP="009E642A">
            <w:pPr>
              <w:pStyle w:val="NoSpacing"/>
              <w:ind w:left="360"/>
              <w:rPr>
                <w:rFonts w:ascii="Sakkal Majalla" w:hAnsi="Sakkal Majalla" w:cs="Sakkal Majalla"/>
                <w:b/>
                <w:bCs/>
                <w:noProof/>
                <w:sz w:val="28"/>
                <w:szCs w:val="28"/>
                <w:rtl/>
              </w:rPr>
            </w:pPr>
            <w:r>
              <w:rPr>
                <w:rFonts w:ascii="Sakkal Majalla" w:hAnsi="Sakkal Majalla" w:cs="Sakkal Majalla"/>
                <w:b/>
                <w:bCs/>
                <w:noProof/>
                <w:sz w:val="28"/>
                <w:szCs w:val="28"/>
              </w:rPr>
              <w:t>6</w:t>
            </w:r>
            <w:r>
              <w:rPr>
                <w:rFonts w:ascii="Sakkal Majalla" w:hAnsi="Sakkal Majalla" w:cs="Sakkal Majalla" w:hint="cs"/>
                <w:b/>
                <w:bCs/>
                <w:noProof/>
                <w:sz w:val="28"/>
                <w:szCs w:val="28"/>
                <w:rtl/>
                <w:lang w:bidi="ar-JO"/>
              </w:rPr>
              <w:t>.</w:t>
            </w:r>
            <w:r w:rsidRPr="00D640F4">
              <w:rPr>
                <w:rFonts w:ascii="Sakkal Majalla" w:hAnsi="Sakkal Majalla" w:cs="Sakkal Majalla"/>
                <w:b/>
                <w:bCs/>
                <w:noProof/>
                <w:sz w:val="28"/>
                <w:szCs w:val="28"/>
                <w:rtl/>
              </w:rPr>
              <w:t xml:space="preserve">الموافقات </w:t>
            </w:r>
          </w:p>
        </w:tc>
      </w:tr>
      <w:tr w:rsidR="009E642A" w:rsidRPr="00D640F4" w:rsidTr="0007657B">
        <w:trPr>
          <w:trHeight w:val="312"/>
        </w:trPr>
        <w:tc>
          <w:tcPr>
            <w:tcW w:w="5000" w:type="pct"/>
            <w:gridSpan w:val="11"/>
            <w:tcBorders>
              <w:left w:val="single" w:sz="4" w:space="0" w:color="auto"/>
              <w:bottom w:val="nil"/>
              <w:right w:val="single" w:sz="4" w:space="0" w:color="auto"/>
            </w:tcBorders>
            <w:shd w:val="clear" w:color="auto" w:fill="auto"/>
          </w:tcPr>
          <w:p w:rsidR="009E642A" w:rsidRPr="00EB63D1" w:rsidRDefault="009E642A" w:rsidP="009E642A">
            <w:pPr>
              <w:pStyle w:val="NoSpacing"/>
              <w:ind w:left="360"/>
              <w:rPr>
                <w:rFonts w:ascii="Sakkal Majalla" w:hAnsi="Sakkal Majalla" w:cs="Sakkal Majalla"/>
                <w:b/>
                <w:bCs/>
                <w:noProof/>
                <w:sz w:val="14"/>
                <w:szCs w:val="14"/>
              </w:rPr>
            </w:pPr>
          </w:p>
        </w:tc>
      </w:tr>
      <w:tr w:rsidR="009E642A" w:rsidRPr="00D640F4" w:rsidTr="0007657B">
        <w:trPr>
          <w:trHeight w:val="2090"/>
        </w:trPr>
        <w:tc>
          <w:tcPr>
            <w:tcW w:w="5000" w:type="pct"/>
            <w:gridSpan w:val="11"/>
            <w:tcBorders>
              <w:top w:val="nil"/>
              <w:left w:val="single" w:sz="4" w:space="0" w:color="auto"/>
              <w:right w:val="single" w:sz="4" w:space="0" w:color="auto"/>
            </w:tcBorders>
            <w:shd w:val="clear" w:color="auto" w:fill="auto"/>
          </w:tcPr>
          <w:tbl>
            <w:tblPr>
              <w:tblStyle w:val="TableGrid"/>
              <w:bidiVisual/>
              <w:tblW w:w="0" w:type="auto"/>
              <w:tblLook w:val="04A0" w:firstRow="1" w:lastRow="0" w:firstColumn="1" w:lastColumn="0" w:noHBand="0" w:noVBand="1"/>
            </w:tblPr>
            <w:tblGrid>
              <w:gridCol w:w="1779"/>
              <w:gridCol w:w="2346"/>
              <w:gridCol w:w="1836"/>
              <w:gridCol w:w="1460"/>
              <w:gridCol w:w="2531"/>
            </w:tblGrid>
            <w:tr w:rsidR="009E642A" w:rsidRPr="00D640F4" w:rsidTr="00D07CD7">
              <w:tc>
                <w:tcPr>
                  <w:tcW w:w="1822" w:type="dxa"/>
                  <w:shd w:val="clear" w:color="auto" w:fill="6BC0BB"/>
                  <w:vAlign w:val="center"/>
                </w:tcPr>
                <w:p w:rsidR="009E642A" w:rsidRPr="00CD1126" w:rsidRDefault="009E642A" w:rsidP="009E642A">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الأدوار</w:t>
                  </w:r>
                </w:p>
              </w:tc>
              <w:tc>
                <w:tcPr>
                  <w:tcW w:w="2412" w:type="dxa"/>
                  <w:shd w:val="clear" w:color="auto" w:fill="6BC0BB"/>
                </w:tcPr>
                <w:p w:rsidR="009E642A" w:rsidRPr="00CD1126" w:rsidRDefault="009E642A" w:rsidP="009E642A">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المسمى الوظيفي</w:t>
                  </w:r>
                </w:p>
              </w:tc>
              <w:tc>
                <w:tcPr>
                  <w:tcW w:w="1890" w:type="dxa"/>
                  <w:shd w:val="clear" w:color="auto" w:fill="6BC0BB"/>
                </w:tcPr>
                <w:p w:rsidR="009E642A" w:rsidRPr="00CD1126" w:rsidRDefault="009E642A" w:rsidP="009E642A">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الاسم</w:t>
                  </w:r>
                </w:p>
              </w:tc>
              <w:tc>
                <w:tcPr>
                  <w:tcW w:w="1489" w:type="dxa"/>
                  <w:shd w:val="clear" w:color="auto" w:fill="6BC0BB"/>
                </w:tcPr>
                <w:p w:rsidR="009E642A" w:rsidRPr="00CD1126" w:rsidRDefault="009E642A" w:rsidP="009E642A">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التاريخ</w:t>
                  </w:r>
                </w:p>
              </w:tc>
              <w:tc>
                <w:tcPr>
                  <w:tcW w:w="2605" w:type="dxa"/>
                  <w:shd w:val="clear" w:color="auto" w:fill="6BC0BB"/>
                </w:tcPr>
                <w:p w:rsidR="009E642A" w:rsidRPr="00CD1126" w:rsidRDefault="009E642A" w:rsidP="009E642A">
                  <w:pPr>
                    <w:pStyle w:val="NoSpacing"/>
                    <w:framePr w:hSpace="180" w:wrap="around" w:vAnchor="page" w:hAnchor="margin" w:xAlign="center" w:y="2669"/>
                    <w:tabs>
                      <w:tab w:val="left" w:pos="430"/>
                      <w:tab w:val="center" w:pos="852"/>
                    </w:tabs>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ab/>
                  </w:r>
                  <w:r w:rsidRPr="00CD1126">
                    <w:rPr>
                      <w:rFonts w:ascii="Sakkal Majalla" w:hAnsi="Sakkal Majalla" w:cs="Sakkal Majalla"/>
                      <w:b/>
                      <w:bCs/>
                      <w:sz w:val="28"/>
                      <w:szCs w:val="28"/>
                      <w:rtl/>
                      <w:lang w:bidi="ar-JO"/>
                    </w:rPr>
                    <w:tab/>
                    <w:t>التوقيع</w:t>
                  </w:r>
                </w:p>
              </w:tc>
            </w:tr>
            <w:tr w:rsidR="009E642A" w:rsidRPr="00D640F4" w:rsidTr="00D07CD7">
              <w:trPr>
                <w:trHeight w:val="470"/>
              </w:trPr>
              <w:tc>
                <w:tcPr>
                  <w:tcW w:w="1822" w:type="dxa"/>
                  <w:shd w:val="clear" w:color="auto" w:fill="6BC0BB"/>
                  <w:vAlign w:val="center"/>
                </w:tcPr>
                <w:p w:rsidR="009E642A" w:rsidRPr="00CD1126" w:rsidRDefault="009E642A" w:rsidP="009E642A">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اعداد البطاقة</w:t>
                  </w:r>
                </w:p>
              </w:tc>
              <w:tc>
                <w:tcPr>
                  <w:tcW w:w="2412" w:type="dxa"/>
                </w:tcPr>
                <w:p w:rsidR="009E642A" w:rsidRPr="00D640F4" w:rsidRDefault="009E642A" w:rsidP="009E642A">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9E642A" w:rsidRPr="00D640F4" w:rsidRDefault="009E642A" w:rsidP="009E642A">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9E642A" w:rsidRPr="00D640F4" w:rsidRDefault="009E642A" w:rsidP="009E642A">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9E642A" w:rsidRPr="00D640F4" w:rsidRDefault="009E642A" w:rsidP="009E642A">
                  <w:pPr>
                    <w:pStyle w:val="NoSpacing"/>
                    <w:framePr w:hSpace="180" w:wrap="around" w:vAnchor="page" w:hAnchor="margin" w:xAlign="center" w:y="2669"/>
                    <w:jc w:val="center"/>
                    <w:rPr>
                      <w:rFonts w:ascii="Sakkal Majalla" w:hAnsi="Sakkal Majalla" w:cs="Sakkal Majalla"/>
                      <w:sz w:val="28"/>
                      <w:szCs w:val="28"/>
                      <w:rtl/>
                      <w:lang w:bidi="ar-JO"/>
                    </w:rPr>
                  </w:pPr>
                </w:p>
              </w:tc>
            </w:tr>
            <w:tr w:rsidR="009E642A" w:rsidRPr="00D640F4" w:rsidTr="00D07CD7">
              <w:trPr>
                <w:trHeight w:val="443"/>
              </w:trPr>
              <w:tc>
                <w:tcPr>
                  <w:tcW w:w="1822" w:type="dxa"/>
                  <w:shd w:val="clear" w:color="auto" w:fill="6BC0BB"/>
                  <w:vAlign w:val="center"/>
                </w:tcPr>
                <w:p w:rsidR="009E642A" w:rsidRPr="00CD1126" w:rsidRDefault="009E642A" w:rsidP="009E642A">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مراجعة البطاقة</w:t>
                  </w:r>
                </w:p>
              </w:tc>
              <w:tc>
                <w:tcPr>
                  <w:tcW w:w="2412" w:type="dxa"/>
                </w:tcPr>
                <w:p w:rsidR="009E642A" w:rsidRPr="00D640F4" w:rsidRDefault="009E642A" w:rsidP="009E642A">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9E642A" w:rsidRPr="00D640F4" w:rsidRDefault="009E642A" w:rsidP="009E642A">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9E642A" w:rsidRPr="00D640F4" w:rsidRDefault="009E642A" w:rsidP="009E642A">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9E642A" w:rsidRPr="00D640F4" w:rsidRDefault="009E642A" w:rsidP="009E642A">
                  <w:pPr>
                    <w:pStyle w:val="NoSpacing"/>
                    <w:framePr w:hSpace="180" w:wrap="around" w:vAnchor="page" w:hAnchor="margin" w:xAlign="center" w:y="2669"/>
                    <w:jc w:val="center"/>
                    <w:rPr>
                      <w:rFonts w:ascii="Sakkal Majalla" w:hAnsi="Sakkal Majalla" w:cs="Sakkal Majalla"/>
                      <w:sz w:val="28"/>
                      <w:szCs w:val="28"/>
                      <w:rtl/>
                      <w:lang w:bidi="ar-JO"/>
                    </w:rPr>
                  </w:pPr>
                </w:p>
              </w:tc>
            </w:tr>
            <w:tr w:rsidR="009E642A" w:rsidRPr="00D640F4" w:rsidTr="00D07CD7">
              <w:trPr>
                <w:trHeight w:val="380"/>
              </w:trPr>
              <w:tc>
                <w:tcPr>
                  <w:tcW w:w="1822" w:type="dxa"/>
                  <w:shd w:val="clear" w:color="auto" w:fill="6BC0BB"/>
                  <w:vAlign w:val="center"/>
                </w:tcPr>
                <w:p w:rsidR="009E642A" w:rsidRPr="00CD1126" w:rsidRDefault="009E642A" w:rsidP="009E642A">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اعتماد البطاقة</w:t>
                  </w:r>
                </w:p>
              </w:tc>
              <w:tc>
                <w:tcPr>
                  <w:tcW w:w="2412" w:type="dxa"/>
                </w:tcPr>
                <w:p w:rsidR="009E642A" w:rsidRPr="00D640F4" w:rsidRDefault="009E642A" w:rsidP="009E642A">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9E642A" w:rsidRPr="00D640F4" w:rsidRDefault="009E642A" w:rsidP="009E642A">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9E642A" w:rsidRPr="00D640F4" w:rsidRDefault="009E642A" w:rsidP="009E642A">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9E642A" w:rsidRPr="00D640F4" w:rsidRDefault="009E642A" w:rsidP="009E642A">
                  <w:pPr>
                    <w:pStyle w:val="NoSpacing"/>
                    <w:framePr w:hSpace="180" w:wrap="around" w:vAnchor="page" w:hAnchor="margin" w:xAlign="center" w:y="2669"/>
                    <w:jc w:val="center"/>
                    <w:rPr>
                      <w:rFonts w:ascii="Sakkal Majalla" w:hAnsi="Sakkal Majalla" w:cs="Sakkal Majalla"/>
                      <w:sz w:val="28"/>
                      <w:szCs w:val="28"/>
                      <w:rtl/>
                      <w:lang w:bidi="ar-JO"/>
                    </w:rPr>
                  </w:pPr>
                </w:p>
              </w:tc>
            </w:tr>
          </w:tbl>
          <w:p w:rsidR="009E642A" w:rsidRPr="00EB63D1" w:rsidRDefault="009E642A" w:rsidP="009E642A">
            <w:pPr>
              <w:pStyle w:val="NoSpacing"/>
              <w:rPr>
                <w:rFonts w:ascii="Sakkal Majalla" w:hAnsi="Sakkal Majalla" w:cs="Sakkal Majalla"/>
                <w:b/>
                <w:bCs/>
                <w:sz w:val="4"/>
                <w:szCs w:val="4"/>
                <w:rtl/>
                <w:lang w:bidi="ar-JO"/>
              </w:rPr>
            </w:pPr>
          </w:p>
        </w:tc>
      </w:tr>
    </w:tbl>
    <w:p w:rsidR="00FC673E" w:rsidRDefault="00FC673E" w:rsidP="00CD1126">
      <w:pPr>
        <w:bidi/>
      </w:pPr>
    </w:p>
    <w:sectPr w:rsidR="00FC673E" w:rsidSect="00CD1126">
      <w:headerReference w:type="default" r:id="rId30"/>
      <w:footerReference w:type="default" r:id="rId31"/>
      <w:pgSz w:w="12240" w:h="15840"/>
      <w:pgMar w:top="1440" w:right="1800" w:bottom="1440" w:left="180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43" w:rsidRDefault="00727343" w:rsidP="00CD1126">
      <w:pPr>
        <w:spacing w:after="0" w:line="240" w:lineRule="auto"/>
      </w:pPr>
      <w:r>
        <w:separator/>
      </w:r>
    </w:p>
  </w:endnote>
  <w:endnote w:type="continuationSeparator" w:id="0">
    <w:p w:rsidR="00727343" w:rsidRDefault="00727343"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altName w:val="Times New Roman"/>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126" w:rsidRDefault="00CD1126">
    <w:pPr>
      <w:pStyle w:val="Footer"/>
    </w:pPr>
    <w:r>
      <w:t xml:space="preserve">Page </w:t>
    </w:r>
    <w:r>
      <w:rPr>
        <w:b/>
        <w:bCs/>
      </w:rPr>
      <w:fldChar w:fldCharType="begin"/>
    </w:r>
    <w:r>
      <w:rPr>
        <w:b/>
        <w:bCs/>
      </w:rPr>
      <w:instrText xml:space="preserve"> PAGE  \* Arabic  \* MERGEFORMAT </w:instrText>
    </w:r>
    <w:r>
      <w:rPr>
        <w:b/>
        <w:bCs/>
      </w:rPr>
      <w:fldChar w:fldCharType="separate"/>
    </w:r>
    <w:r w:rsidR="00851EA8">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51EA8">
      <w:rPr>
        <w:b/>
        <w:bCs/>
        <w:noProof/>
      </w:rPr>
      <w:t>4</w:t>
    </w:r>
    <w:r>
      <w:rPr>
        <w:b/>
        <w:bCs/>
      </w:rPr>
      <w:fldChar w:fldCharType="end"/>
    </w:r>
  </w:p>
  <w:p w:rsidR="00CD1126" w:rsidRDefault="00CD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43" w:rsidRDefault="00727343" w:rsidP="00CD1126">
      <w:pPr>
        <w:spacing w:after="0" w:line="240" w:lineRule="auto"/>
      </w:pPr>
      <w:r>
        <w:separator/>
      </w:r>
    </w:p>
  </w:footnote>
  <w:footnote w:type="continuationSeparator" w:id="0">
    <w:p w:rsidR="00727343" w:rsidRDefault="00727343" w:rsidP="00CD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akkal Majalla" w:hAnsi="Sakkal Majalla" w:cs="Sakkal Majalla"/>
        <w:sz w:val="26"/>
        <w:szCs w:val="26"/>
      </w:rPr>
      <w:id w:val="-1524545756"/>
      <w:docPartObj>
        <w:docPartGallery w:val="Page Numbers (Top of Page)"/>
        <w:docPartUnique/>
      </w:docPartObj>
    </w:sdtPr>
    <w:sdtEndPr>
      <w:rPr>
        <w:noProof/>
        <w:sz w:val="8"/>
        <w:szCs w:val="8"/>
        <w:rtl/>
      </w:rPr>
    </w:sdtEndPr>
    <w:sdtContent>
      <w:sdt>
        <w:sdtPr>
          <w:rPr>
            <w:rFonts w:ascii="Sakkal Majalla" w:hAnsi="Sakkal Majalla" w:cs="Sakkal Majalla"/>
            <w:sz w:val="26"/>
            <w:szCs w:val="26"/>
          </w:rPr>
          <w:id w:val="-1994098463"/>
          <w:docPartObj>
            <w:docPartGallery w:val="Page Numbers (Top of Page)"/>
            <w:docPartUnique/>
          </w:docPartObj>
        </w:sdtPr>
        <w:sdtEndPr>
          <w:rPr>
            <w:noProof/>
            <w:sz w:val="8"/>
            <w:szCs w:val="8"/>
            <w:rtl/>
          </w:rPr>
        </w:sdtEndPr>
        <w:sdtContent>
          <w:p w:rsidR="00CD1126" w:rsidRPr="008A4A1F" w:rsidRDefault="00CD1126" w:rsidP="00CD1126">
            <w:pPr>
              <w:pStyle w:val="Header"/>
              <w:rPr>
                <w:rFonts w:ascii="Sakkal Majalla" w:hAnsi="Sakkal Majalla" w:cs="Sakkal Majalla"/>
                <w:b/>
                <w:bCs/>
                <w:sz w:val="26"/>
                <w:szCs w:val="26"/>
              </w:rPr>
            </w:pPr>
            <w:r>
              <w:rPr>
                <w:noProof/>
              </w:rPr>
              <w:drawing>
                <wp:anchor distT="0" distB="0" distL="114300" distR="114300" simplePos="0" relativeHeight="251660288" behindDoc="1" locked="0" layoutInCell="1" allowOverlap="1" wp14:anchorId="018C78C7" wp14:editId="050209B1">
                  <wp:simplePos x="0" y="0"/>
                  <wp:positionH relativeFrom="margin">
                    <wp:posOffset>2504440</wp:posOffset>
                  </wp:positionH>
                  <wp:positionV relativeFrom="paragraph">
                    <wp:posOffset>10160</wp:posOffset>
                  </wp:positionV>
                  <wp:extent cx="723900" cy="723900"/>
                  <wp:effectExtent l="0" t="0" r="0" b="0"/>
                  <wp:wrapTight wrapText="bothSides">
                    <wp:wrapPolygon edited="0">
                      <wp:start x="7958" y="2274"/>
                      <wp:lineTo x="0" y="5684"/>
                      <wp:lineTo x="0" y="10232"/>
                      <wp:lineTo x="3411" y="12505"/>
                      <wp:lineTo x="0" y="15347"/>
                      <wp:lineTo x="0" y="19326"/>
                      <wp:lineTo x="21032" y="19326"/>
                      <wp:lineTo x="21032" y="11368"/>
                      <wp:lineTo x="13074" y="2274"/>
                      <wp:lineTo x="7958" y="2274"/>
                    </wp:wrapPolygon>
                  </wp:wrapTight>
                  <wp:docPr id="15" name="Picture 15" descr="A logo with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3239" name="Picture 4" descr="A logo with blue and green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b/>
                <w:bCs/>
                <w:noProof/>
                <w:sz w:val="26"/>
                <w:szCs w:val="26"/>
              </w:rPr>
              <mc:AlternateContent>
                <mc:Choice Requires="wps">
                  <w:drawing>
                    <wp:anchor distT="0" distB="0" distL="114300" distR="114300" simplePos="0" relativeHeight="251659264" behindDoc="0" locked="0" layoutInCell="1" allowOverlap="1" wp14:anchorId="3A3A82E6" wp14:editId="71BC8E59">
                      <wp:simplePos x="0" y="0"/>
                      <wp:positionH relativeFrom="column">
                        <wp:posOffset>-524288</wp:posOffset>
                      </wp:positionH>
                      <wp:positionV relativeFrom="paragraph">
                        <wp:posOffset>-19878</wp:posOffset>
                      </wp:positionV>
                      <wp:extent cx="864704" cy="281304"/>
                      <wp:effectExtent l="57150" t="38100" r="69215" b="100330"/>
                      <wp:wrapNone/>
                      <wp:docPr id="3" name="Text Box 3"/>
                      <wp:cNvGraphicFramePr/>
                      <a:graphic xmlns:a="http://schemas.openxmlformats.org/drawingml/2006/main">
                        <a:graphicData uri="http://schemas.microsoft.com/office/word/2010/wordprocessingShape">
                          <wps:wsp>
                            <wps:cNvSpPr txBox="1"/>
                            <wps:spPr>
                              <a:xfrm>
                                <a:off x="0" y="0"/>
                                <a:ext cx="864704" cy="281304"/>
                              </a:xfrm>
                              <a:prstGeom prst="rect">
                                <a:avLst/>
                              </a:prstGeom>
                              <a:ln/>
                            </wps:spPr>
                            <wps:style>
                              <a:lnRef idx="1">
                                <a:schemeClr val="dk1"/>
                              </a:lnRef>
                              <a:fillRef idx="2">
                                <a:schemeClr val="dk1"/>
                              </a:fillRef>
                              <a:effectRef idx="1">
                                <a:schemeClr val="dk1"/>
                              </a:effectRef>
                              <a:fontRef idx="minor">
                                <a:schemeClr val="dk1"/>
                              </a:fontRef>
                            </wps:style>
                            <wps:txbx>
                              <w:txbxContent>
                                <w:p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A82E6" id="_x0000_t202" coordsize="21600,21600" o:spt="202" path="m,l,21600r21600,l21600,xe">
                      <v:stroke joinstyle="miter"/>
                      <v:path gradientshapeok="t" o:connecttype="rect"/>
                    </v:shapetype>
                    <v:shape id="Text Box 3" o:spid="_x0000_s1026" type="#_x0000_t202" style="position:absolute;margin-left:-41.3pt;margin-top:-1.55pt;width:68.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" fillcolor="#555 [2160]" strokecolor="black [3200]" strokeweight=".5pt">
                      <v:fill color2="#313131 [2608]" rotate="t" colors="0 #9b9b9b;.5 #8e8e8e;1 #797979" focus="100%" type="gradient">
                        <o:fill v:ext="view" type="gradientUnscaled"/>
                      </v:fill>
                      <v:textbox>
                        <w:txbxContent>
                          <w:p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v:textbox>
                    </v:shape>
                  </w:pict>
                </mc:Fallback>
              </mc:AlternateContent>
            </w:r>
          </w:p>
          <w:p w:rsidR="00CD1126" w:rsidRDefault="00CD1126" w:rsidP="00CD1126">
            <w:pPr>
              <w:bidi/>
              <w:jc w:val="center"/>
              <w:rPr>
                <w:rFonts w:ascii="Sakkal Majalla" w:hAnsi="Sakkal Majalla" w:cs="Sakkal Majalla"/>
                <w:b/>
                <w:bCs/>
                <w:sz w:val="28"/>
                <w:szCs w:val="28"/>
                <w:rtl/>
                <w:lang w:bidi="ar-JO"/>
              </w:rPr>
            </w:pPr>
          </w:p>
          <w:p w:rsidR="00CD1126" w:rsidRPr="008405C7" w:rsidRDefault="00CD1126" w:rsidP="00CD1126">
            <w:pPr>
              <w:bidi/>
              <w:jc w:val="center"/>
              <w:rPr>
                <w:rFonts w:ascii="Sakkal Majalla" w:hAnsi="Sakkal Majalla" w:cs="Sakkal Majalla"/>
                <w:b/>
                <w:bCs/>
                <w:sz w:val="2"/>
                <w:szCs w:val="2"/>
                <w:rtl/>
                <w:lang w:bidi="ar-JO"/>
              </w:rPr>
            </w:pPr>
          </w:p>
          <w:p w:rsidR="00CD1126" w:rsidRPr="00CD1126" w:rsidRDefault="00CD1126" w:rsidP="00CD1126">
            <w:pPr>
              <w:bidi/>
              <w:spacing w:after="0" w:line="240" w:lineRule="auto"/>
              <w:jc w:val="center"/>
              <w:rPr>
                <w:sz w:val="28"/>
                <w:szCs w:val="28"/>
                <w:lang w:bidi="ar-JO"/>
              </w:rPr>
            </w:pPr>
            <w:r>
              <w:rPr>
                <w:rFonts w:ascii="Sakkal Majalla" w:hAnsi="Sakkal Majalla" w:cs="Sakkal Majalla" w:hint="cs"/>
                <w:b/>
                <w:bCs/>
                <w:sz w:val="28"/>
                <w:szCs w:val="28"/>
                <w:rtl/>
                <w:lang w:bidi="ar-JO"/>
              </w:rPr>
              <w:t>نموذج  بطاقة الوصف الوظيفي التحليلي</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72D66"/>
    <w:multiLevelType w:val="multilevel"/>
    <w:tmpl w:val="9CCA5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3C0DE7"/>
    <w:multiLevelType w:val="hybridMultilevel"/>
    <w:tmpl w:val="79B21F86"/>
    <w:lvl w:ilvl="0" w:tplc="97481B7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C3839"/>
    <w:multiLevelType w:val="hybridMultilevel"/>
    <w:tmpl w:val="F97E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67073"/>
    <w:multiLevelType w:val="hybridMultilevel"/>
    <w:tmpl w:val="7C5C5A92"/>
    <w:lvl w:ilvl="0" w:tplc="752A292E">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7823369A"/>
    <w:multiLevelType w:val="hybridMultilevel"/>
    <w:tmpl w:val="A56A7E40"/>
    <w:lvl w:ilvl="0" w:tplc="E6BC5A08">
      <w:start w:val="1"/>
      <w:numFmt w:val="decimal"/>
      <w:lvlText w:val="%1."/>
      <w:lvlJc w:val="left"/>
      <w:pPr>
        <w:ind w:left="1145" w:hanging="360"/>
      </w:pPr>
      <w:rPr>
        <w:rFonts w:hint="default"/>
        <w:lang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3D"/>
    <w:rsid w:val="000558C5"/>
    <w:rsid w:val="00070863"/>
    <w:rsid w:val="0007657B"/>
    <w:rsid w:val="0008246B"/>
    <w:rsid w:val="00112945"/>
    <w:rsid w:val="00171CAC"/>
    <w:rsid w:val="00207039"/>
    <w:rsid w:val="00276570"/>
    <w:rsid w:val="003A6869"/>
    <w:rsid w:val="0045241E"/>
    <w:rsid w:val="00483958"/>
    <w:rsid w:val="004A5662"/>
    <w:rsid w:val="005076B5"/>
    <w:rsid w:val="00520A6C"/>
    <w:rsid w:val="005869BE"/>
    <w:rsid w:val="00617B6A"/>
    <w:rsid w:val="00665171"/>
    <w:rsid w:val="006A2074"/>
    <w:rsid w:val="006B6797"/>
    <w:rsid w:val="00727343"/>
    <w:rsid w:val="00752772"/>
    <w:rsid w:val="0076146B"/>
    <w:rsid w:val="00851EA8"/>
    <w:rsid w:val="008D692B"/>
    <w:rsid w:val="0099255F"/>
    <w:rsid w:val="009E642A"/>
    <w:rsid w:val="00A1203D"/>
    <w:rsid w:val="00CD1126"/>
    <w:rsid w:val="00CF4C17"/>
    <w:rsid w:val="00CF4C70"/>
    <w:rsid w:val="00D92D96"/>
    <w:rsid w:val="00E65B67"/>
    <w:rsid w:val="00EB63D1"/>
    <w:rsid w:val="00F01448"/>
    <w:rsid w:val="00F16B5C"/>
    <w:rsid w:val="00F5242D"/>
    <w:rsid w:val="00FC6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CBCCA"/>
  <w15:chartTrackingRefBased/>
  <w15:docId w15:val="{8E2B2D5D-40FF-4EBD-8445-81E5BB9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126"/>
  </w:style>
  <w:style w:type="paragraph" w:styleId="Footer">
    <w:name w:val="footer"/>
    <w:basedOn w:val="Normal"/>
    <w:link w:val="FooterChar"/>
    <w:uiPriority w:val="99"/>
    <w:unhideWhenUsed/>
    <w:rsid w:val="00CD11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126"/>
  </w:style>
  <w:style w:type="table" w:styleId="TableGrid">
    <w:name w:val="Table Grid"/>
    <w:basedOn w:val="TableNormal"/>
    <w:uiPriority w:val="59"/>
    <w:rsid w:val="00CD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126"/>
    <w:pPr>
      <w:spacing w:after="160" w:line="259" w:lineRule="auto"/>
      <w:ind w:left="720"/>
      <w:contextualSpacing/>
    </w:pPr>
  </w:style>
  <w:style w:type="paragraph" w:styleId="NoSpacing">
    <w:name w:val="No Spacing"/>
    <w:uiPriority w:val="1"/>
    <w:qFormat/>
    <w:rsid w:val="00CD112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10.svg"/><Relationship Id="rId25" Type="http://schemas.openxmlformats.org/officeDocument/2006/relationships/image" Target="media/image18.sv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2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2.sv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20.sv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husny</dc:creator>
  <cp:keywords/>
  <dc:description/>
  <cp:lastModifiedBy>Talal Obiedat</cp:lastModifiedBy>
  <cp:revision>19</cp:revision>
  <dcterms:created xsi:type="dcterms:W3CDTF">2024-06-04T11:34:00Z</dcterms:created>
  <dcterms:modified xsi:type="dcterms:W3CDTF">2025-05-20T11:21:00Z</dcterms:modified>
</cp:coreProperties>
</file>